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5A" w:rsidRDefault="00C35D13" w:rsidP="006627B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2837815</wp:posOffset>
            </wp:positionH>
            <wp:positionV relativeFrom="page">
              <wp:posOffset>390525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E5A" w:rsidRDefault="00580E5A" w:rsidP="006627B9">
      <w:pPr>
        <w:jc w:val="center"/>
        <w:rPr>
          <w:b/>
          <w:sz w:val="22"/>
        </w:rPr>
      </w:pPr>
    </w:p>
    <w:p w:rsidR="00915E5F" w:rsidRDefault="00915E5F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Default="006627B9" w:rsidP="006627B9">
      <w:pPr>
        <w:jc w:val="center"/>
        <w:rPr>
          <w:b/>
          <w:sz w:val="22"/>
        </w:rPr>
      </w:pPr>
    </w:p>
    <w:p w:rsidR="006627B9" w:rsidRPr="002D530A" w:rsidRDefault="006627B9" w:rsidP="00440CDE">
      <w:pPr>
        <w:rPr>
          <w:b/>
          <w:sz w:val="16"/>
          <w:szCs w:val="16"/>
        </w:rPr>
      </w:pP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6627B9" w:rsidRPr="00B911D0" w:rsidRDefault="006627B9" w:rsidP="006627B9">
      <w:pPr>
        <w:pStyle w:val="3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6627B9" w:rsidRPr="002D530A" w:rsidRDefault="006627B9" w:rsidP="006627B9">
      <w:pPr>
        <w:rPr>
          <w:b/>
          <w:sz w:val="28"/>
          <w:szCs w:val="28"/>
        </w:rPr>
      </w:pPr>
    </w:p>
    <w:p w:rsidR="005107BD" w:rsidRDefault="005374D4" w:rsidP="005107BD">
      <w:pPr>
        <w:pStyle w:val="a3"/>
      </w:pPr>
      <w:r>
        <w:t>ПОСТАНОВЛЕНИЕ</w:t>
      </w:r>
    </w:p>
    <w:p w:rsidR="006627B9" w:rsidRPr="00B47501" w:rsidRDefault="006627B9" w:rsidP="00E8260D">
      <w:pPr>
        <w:pStyle w:val="a3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CA45A4" w:rsidRPr="00B47501" w:rsidTr="00E8260D">
        <w:trPr>
          <w:trHeight w:val="327"/>
        </w:trPr>
        <w:tc>
          <w:tcPr>
            <w:tcW w:w="3378" w:type="dxa"/>
          </w:tcPr>
          <w:p w:rsidR="00CA45A4" w:rsidRPr="00B47501" w:rsidRDefault="00CA45A4" w:rsidP="0036662B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от </w:t>
            </w:r>
            <w:r w:rsidR="005A55A2">
              <w:rPr>
                <w:b w:val="0"/>
              </w:rPr>
              <w:t>19 мая 2017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CA45A4" w:rsidRPr="00B47501" w:rsidRDefault="00CA45A4" w:rsidP="005374D4">
            <w:pPr>
              <w:pStyle w:val="a3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 xml:space="preserve">№ </w:t>
            </w:r>
            <w:r w:rsidR="005A55A2">
              <w:rPr>
                <w:b w:val="0"/>
              </w:rPr>
              <w:t>50</w:t>
            </w:r>
          </w:p>
        </w:tc>
        <w:tc>
          <w:tcPr>
            <w:tcW w:w="3133" w:type="dxa"/>
          </w:tcPr>
          <w:p w:rsidR="00CA45A4" w:rsidRPr="00572D48" w:rsidRDefault="00CA45A4" w:rsidP="00572D48">
            <w:pPr>
              <w:pStyle w:val="a3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</w:t>
            </w:r>
            <w:r w:rsidR="001E1051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 п. Беринговский</w:t>
            </w:r>
          </w:p>
        </w:tc>
      </w:tr>
    </w:tbl>
    <w:p w:rsidR="00580E5A" w:rsidRDefault="00580E5A" w:rsidP="00673574">
      <w:pPr>
        <w:pStyle w:val="a3"/>
        <w:jc w:val="both"/>
        <w:rPr>
          <w:b w:val="0"/>
        </w:rPr>
      </w:pPr>
    </w:p>
    <w:p w:rsidR="00E250E3" w:rsidRDefault="00E250E3" w:rsidP="00673574">
      <w:pPr>
        <w:pStyle w:val="a3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3B5C17" w:rsidRPr="00E06B8D" w:rsidTr="008A7009">
        <w:trPr>
          <w:trHeight w:val="1139"/>
        </w:trPr>
        <w:tc>
          <w:tcPr>
            <w:tcW w:w="4788" w:type="dxa"/>
          </w:tcPr>
          <w:p w:rsidR="003B5C17" w:rsidRPr="00796437" w:rsidRDefault="00796437" w:rsidP="005A55A2">
            <w:pPr>
              <w:pStyle w:val="a3"/>
              <w:jc w:val="both"/>
              <w:rPr>
                <w:b w:val="0"/>
                <w:bCs/>
                <w:szCs w:val="28"/>
              </w:rPr>
            </w:pPr>
            <w:r w:rsidRPr="00796437">
              <w:rPr>
                <w:b w:val="0"/>
                <w:szCs w:val="28"/>
              </w:rPr>
              <w:t xml:space="preserve">О </w:t>
            </w:r>
            <w:r w:rsidR="005A55A2">
              <w:rPr>
                <w:b w:val="0"/>
                <w:szCs w:val="28"/>
              </w:rPr>
              <w:t xml:space="preserve">дислокации </w:t>
            </w:r>
            <w:r w:rsidR="00B541F6">
              <w:rPr>
                <w:b w:val="0"/>
                <w:szCs w:val="28"/>
              </w:rPr>
              <w:t>дорожных знаков на улично-дорожной сети</w:t>
            </w:r>
            <w:r w:rsidR="005A55A2">
              <w:rPr>
                <w:b w:val="0"/>
                <w:szCs w:val="28"/>
              </w:rPr>
              <w:t xml:space="preserve"> городского поселения Беринговский</w:t>
            </w:r>
          </w:p>
        </w:tc>
      </w:tr>
    </w:tbl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580E5A" w:rsidRDefault="00580E5A" w:rsidP="005374D4">
      <w:pPr>
        <w:jc w:val="both"/>
        <w:rPr>
          <w:color w:val="000000"/>
          <w:sz w:val="28"/>
          <w:szCs w:val="28"/>
        </w:rPr>
      </w:pPr>
    </w:p>
    <w:p w:rsidR="004744C3" w:rsidRPr="00E250E3" w:rsidRDefault="004744C3" w:rsidP="005374D4">
      <w:pPr>
        <w:jc w:val="both"/>
        <w:rPr>
          <w:sz w:val="28"/>
          <w:szCs w:val="28"/>
        </w:rPr>
      </w:pPr>
    </w:p>
    <w:p w:rsidR="00796437" w:rsidRPr="004D4910" w:rsidRDefault="004D4910" w:rsidP="00E250E3">
      <w:pPr>
        <w:ind w:firstLine="567"/>
        <w:jc w:val="both"/>
        <w:rPr>
          <w:sz w:val="28"/>
          <w:szCs w:val="28"/>
        </w:rPr>
      </w:pPr>
      <w:r w:rsidRPr="004D4910">
        <w:rPr>
          <w:sz w:val="28"/>
          <w:szCs w:val="28"/>
        </w:rPr>
        <w:t>В целях реализации Ф</w:t>
      </w:r>
      <w:r>
        <w:rPr>
          <w:sz w:val="28"/>
          <w:szCs w:val="28"/>
        </w:rPr>
        <w:t>едерального закона от 10.12.</w:t>
      </w:r>
      <w:r w:rsidRPr="004D4910">
        <w:rPr>
          <w:sz w:val="28"/>
          <w:szCs w:val="28"/>
        </w:rPr>
        <w:t>1995 года № 196-ФЗ «О безопасности дорожного движения</w:t>
      </w:r>
      <w:r>
        <w:rPr>
          <w:sz w:val="28"/>
          <w:szCs w:val="28"/>
        </w:rPr>
        <w:t>»</w:t>
      </w:r>
      <w:r w:rsidRPr="004D4910">
        <w:rPr>
          <w:sz w:val="28"/>
          <w:szCs w:val="28"/>
        </w:rPr>
        <w:t>, в соответствии с Федеральным зак</w:t>
      </w:r>
      <w:r w:rsidRPr="004D4910"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06.10.2003 года  № </w:t>
      </w:r>
      <w:r w:rsidRPr="004D4910">
        <w:rPr>
          <w:sz w:val="28"/>
          <w:szCs w:val="28"/>
        </w:rPr>
        <w:t>131-ФЗ «Об общих принципах организации местного сам</w:t>
      </w:r>
      <w:r w:rsidRPr="004D4910">
        <w:rPr>
          <w:sz w:val="28"/>
          <w:szCs w:val="28"/>
        </w:rPr>
        <w:t>о</w:t>
      </w:r>
      <w:r w:rsidRPr="004D4910">
        <w:rPr>
          <w:sz w:val="28"/>
          <w:szCs w:val="28"/>
        </w:rPr>
        <w:t xml:space="preserve">управления в Российской Федерации», </w:t>
      </w:r>
      <w:r w:rsidR="00796437" w:rsidRPr="004D4910">
        <w:rPr>
          <w:sz w:val="28"/>
          <w:szCs w:val="28"/>
        </w:rPr>
        <w:t>Администрация городского посел</w:t>
      </w:r>
      <w:r w:rsidR="00796437" w:rsidRPr="004D4910">
        <w:rPr>
          <w:sz w:val="28"/>
          <w:szCs w:val="28"/>
        </w:rPr>
        <w:t>е</w:t>
      </w:r>
      <w:r w:rsidR="00796437" w:rsidRPr="004D4910">
        <w:rPr>
          <w:sz w:val="28"/>
          <w:szCs w:val="28"/>
        </w:rPr>
        <w:t>ния Бери</w:t>
      </w:r>
      <w:r w:rsidR="00796437" w:rsidRPr="004D4910">
        <w:rPr>
          <w:sz w:val="28"/>
          <w:szCs w:val="28"/>
        </w:rPr>
        <w:t>н</w:t>
      </w:r>
      <w:r w:rsidR="00796437" w:rsidRPr="004D4910">
        <w:rPr>
          <w:sz w:val="28"/>
          <w:szCs w:val="28"/>
        </w:rPr>
        <w:t>говский,</w:t>
      </w:r>
    </w:p>
    <w:p w:rsidR="00796437" w:rsidRDefault="00796437" w:rsidP="00796437">
      <w:pPr>
        <w:jc w:val="both"/>
        <w:rPr>
          <w:sz w:val="28"/>
          <w:szCs w:val="28"/>
        </w:rPr>
      </w:pPr>
    </w:p>
    <w:p w:rsidR="00796437" w:rsidRDefault="00796437" w:rsidP="0079643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6437" w:rsidRPr="00C2701A" w:rsidRDefault="00796437" w:rsidP="00796437">
      <w:pPr>
        <w:jc w:val="both"/>
        <w:rPr>
          <w:sz w:val="28"/>
          <w:szCs w:val="28"/>
        </w:rPr>
      </w:pPr>
    </w:p>
    <w:p w:rsidR="00796437" w:rsidRPr="00B541F6" w:rsidRDefault="004D4910" w:rsidP="00E250E3">
      <w:pPr>
        <w:pStyle w:val="ad"/>
        <w:tabs>
          <w:tab w:val="num" w:pos="1080"/>
        </w:tabs>
        <w:ind w:firstLine="567"/>
        <w:jc w:val="both"/>
      </w:pPr>
      <w:r>
        <w:t>1. Утвердить дислокацию дорожных знаков на улично-дорожной сети г</w:t>
      </w:r>
      <w:r>
        <w:t>о</w:t>
      </w:r>
      <w:r>
        <w:t xml:space="preserve">родского </w:t>
      </w:r>
      <w:r w:rsidR="00B541F6">
        <w:t>поселения Беринговский согласно Приложению № 1 и Приложению № 2 к настоящему постановлению.</w:t>
      </w:r>
    </w:p>
    <w:p w:rsidR="00B541F6" w:rsidRPr="00B541F6" w:rsidRDefault="00B541F6" w:rsidP="00E250E3">
      <w:pPr>
        <w:pStyle w:val="ad"/>
        <w:ind w:firstLine="567"/>
        <w:jc w:val="both"/>
        <w:rPr>
          <w:bCs/>
        </w:rPr>
      </w:pPr>
      <w:r>
        <w:rPr>
          <w:bCs/>
        </w:rPr>
        <w:t>2. Установить скорость движения транспортных средств на территории п</w:t>
      </w:r>
      <w:r>
        <w:rPr>
          <w:bCs/>
        </w:rPr>
        <w:t>о</w:t>
      </w:r>
      <w:r>
        <w:rPr>
          <w:bCs/>
        </w:rPr>
        <w:t>селка Берин</w:t>
      </w:r>
      <w:r w:rsidR="00E250E3">
        <w:rPr>
          <w:bCs/>
        </w:rPr>
        <w:t>говский</w:t>
      </w:r>
      <w:r>
        <w:rPr>
          <w:bCs/>
        </w:rPr>
        <w:t xml:space="preserve"> не более 20км/час.</w:t>
      </w:r>
    </w:p>
    <w:p w:rsidR="00B541F6" w:rsidRDefault="00B541F6" w:rsidP="00E250E3">
      <w:pPr>
        <w:pStyle w:val="ad"/>
        <w:ind w:firstLine="567"/>
        <w:jc w:val="both"/>
      </w:pPr>
      <w:r>
        <w:t>3. Подъезд грузового транспорта, обслуживающего торгующие и др</w:t>
      </w:r>
      <w:r w:rsidR="00E250E3">
        <w:t>угие предприятия, осуществлять с</w:t>
      </w:r>
      <w:r>
        <w:t xml:space="preserve"> улицы Шахтная к месту назначения кратча</w:t>
      </w:r>
      <w:r>
        <w:t>й</w:t>
      </w:r>
      <w:r>
        <w:t>шим путём.</w:t>
      </w:r>
    </w:p>
    <w:p w:rsidR="00B541F6" w:rsidRDefault="00B541F6" w:rsidP="00E250E3">
      <w:pPr>
        <w:pStyle w:val="ad"/>
        <w:ind w:firstLine="567"/>
        <w:jc w:val="both"/>
      </w:pPr>
      <w:r>
        <w:t>4. Признать утратившим силу постановление № 29 от 30.05.2011 года « О дислокации дорожных знаков на автомобильных дорогах городского поселения Беринговский».</w:t>
      </w:r>
    </w:p>
    <w:p w:rsidR="00B541F6" w:rsidRDefault="00B541F6" w:rsidP="00E250E3">
      <w:pPr>
        <w:pStyle w:val="ad"/>
        <w:ind w:firstLine="567"/>
        <w:jc w:val="both"/>
        <w:rPr>
          <w:szCs w:val="28"/>
        </w:rPr>
      </w:pPr>
      <w:r>
        <w:t xml:space="preserve">5. </w:t>
      </w:r>
      <w:r>
        <w:rPr>
          <w:szCs w:val="28"/>
        </w:rPr>
        <w:t>Обнародовать настоящее постановление в специально отведенных ме</w:t>
      </w:r>
      <w:r>
        <w:rPr>
          <w:szCs w:val="28"/>
        </w:rPr>
        <w:t>с</w:t>
      </w:r>
      <w:r>
        <w:rPr>
          <w:szCs w:val="28"/>
        </w:rPr>
        <w:t>тах и разместить на официальном сайте Администрации городского поселения Беринговский</w:t>
      </w:r>
      <w:r w:rsidRPr="00343784">
        <w:rPr>
          <w:szCs w:val="28"/>
        </w:rPr>
        <w:t>.</w:t>
      </w:r>
    </w:p>
    <w:p w:rsidR="00E250E3" w:rsidRDefault="00E250E3" w:rsidP="00E250E3">
      <w:pPr>
        <w:pStyle w:val="ad"/>
        <w:ind w:firstLine="567"/>
        <w:jc w:val="both"/>
      </w:pPr>
      <w:r>
        <w:rPr>
          <w:szCs w:val="28"/>
        </w:rPr>
        <w:t>6. Контроль за исполнением настоящего постановления оставляю за с</w:t>
      </w:r>
      <w:r>
        <w:rPr>
          <w:szCs w:val="28"/>
        </w:rPr>
        <w:t>о</w:t>
      </w:r>
      <w:r>
        <w:rPr>
          <w:szCs w:val="28"/>
        </w:rPr>
        <w:t>бой.</w:t>
      </w:r>
    </w:p>
    <w:p w:rsidR="00796437" w:rsidRDefault="00796437" w:rsidP="00796437">
      <w:pPr>
        <w:pStyle w:val="ad"/>
        <w:jc w:val="both"/>
      </w:pPr>
    </w:p>
    <w:p w:rsidR="00796437" w:rsidRDefault="00796437" w:rsidP="00796437">
      <w:pPr>
        <w:pStyle w:val="a3"/>
        <w:jc w:val="both"/>
        <w:rPr>
          <w:b w:val="0"/>
          <w:szCs w:val="28"/>
        </w:rPr>
      </w:pPr>
    </w:p>
    <w:p w:rsidR="00796437" w:rsidRDefault="00796437" w:rsidP="00796437">
      <w:pPr>
        <w:pStyle w:val="a3"/>
        <w:tabs>
          <w:tab w:val="left" w:pos="1134"/>
        </w:tabs>
        <w:jc w:val="both"/>
        <w:rPr>
          <w:b w:val="0"/>
          <w:szCs w:val="28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  <w:r w:rsidRPr="00D9062D">
        <w:rPr>
          <w:b w:val="0"/>
          <w:szCs w:val="28"/>
        </w:rPr>
        <w:t>Глав</w:t>
      </w:r>
      <w:r>
        <w:rPr>
          <w:b w:val="0"/>
          <w:szCs w:val="28"/>
        </w:rPr>
        <w:t>а</w:t>
      </w:r>
      <w:r w:rsidRPr="00D9062D">
        <w:rPr>
          <w:b w:val="0"/>
          <w:szCs w:val="28"/>
        </w:rPr>
        <w:t xml:space="preserve"> Администрации                          </w:t>
      </w:r>
      <w:r>
        <w:rPr>
          <w:b w:val="0"/>
          <w:szCs w:val="28"/>
        </w:rPr>
        <w:t xml:space="preserve">     </w:t>
      </w:r>
      <w:r w:rsidRPr="00D9062D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                С.А. Скрупский</w:t>
      </w: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p w:rsidR="00796437" w:rsidRDefault="00796437" w:rsidP="00796437">
      <w:pPr>
        <w:pStyle w:val="a3"/>
        <w:jc w:val="both"/>
        <w:rPr>
          <w:b w:val="0"/>
          <w:sz w:val="26"/>
          <w:szCs w:val="26"/>
        </w:rPr>
      </w:pPr>
    </w:p>
    <w:sectPr w:rsidR="00796437" w:rsidSect="00E250E3">
      <w:headerReference w:type="even" r:id="rId9"/>
      <w:pgSz w:w="11909" w:h="16834"/>
      <w:pgMar w:top="851" w:right="567" w:bottom="851" w:left="1701" w:header="720" w:footer="720" w:gutter="0"/>
      <w:pgNumType w:start="1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275" w:rsidRDefault="002A4275">
      <w:r>
        <w:separator/>
      </w:r>
    </w:p>
  </w:endnote>
  <w:endnote w:type="continuationSeparator" w:id="1">
    <w:p w:rsidR="002A4275" w:rsidRDefault="002A4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275" w:rsidRDefault="002A4275">
      <w:r>
        <w:separator/>
      </w:r>
    </w:p>
  </w:footnote>
  <w:footnote w:type="continuationSeparator" w:id="1">
    <w:p w:rsidR="002A4275" w:rsidRDefault="002A42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3" w:rsidRDefault="0072017E" w:rsidP="0067357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5F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5F93" w:rsidRDefault="00D95F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3917"/>
    <w:multiLevelType w:val="hybridMultilevel"/>
    <w:tmpl w:val="4DC04996"/>
    <w:lvl w:ilvl="0" w:tplc="8A08D3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195"/>
    <w:rsid w:val="00011805"/>
    <w:rsid w:val="000140E6"/>
    <w:rsid w:val="00025902"/>
    <w:rsid w:val="0004292E"/>
    <w:rsid w:val="0004402A"/>
    <w:rsid w:val="000536A7"/>
    <w:rsid w:val="0005581D"/>
    <w:rsid w:val="000655D9"/>
    <w:rsid w:val="000703B4"/>
    <w:rsid w:val="00070A3A"/>
    <w:rsid w:val="00070C3E"/>
    <w:rsid w:val="00073E4C"/>
    <w:rsid w:val="00080C5A"/>
    <w:rsid w:val="000979EC"/>
    <w:rsid w:val="000A53C0"/>
    <w:rsid w:val="000B0CAE"/>
    <w:rsid w:val="000B19A0"/>
    <w:rsid w:val="000C0849"/>
    <w:rsid w:val="000D175C"/>
    <w:rsid w:val="000D4DE7"/>
    <w:rsid w:val="001016F2"/>
    <w:rsid w:val="00101B45"/>
    <w:rsid w:val="00104D00"/>
    <w:rsid w:val="00112407"/>
    <w:rsid w:val="00132252"/>
    <w:rsid w:val="00141195"/>
    <w:rsid w:val="00142E66"/>
    <w:rsid w:val="0014340D"/>
    <w:rsid w:val="00154DD6"/>
    <w:rsid w:val="0016022F"/>
    <w:rsid w:val="00165606"/>
    <w:rsid w:val="00167926"/>
    <w:rsid w:val="00174AC0"/>
    <w:rsid w:val="00175404"/>
    <w:rsid w:val="001763AF"/>
    <w:rsid w:val="001A1592"/>
    <w:rsid w:val="001A3256"/>
    <w:rsid w:val="001B3450"/>
    <w:rsid w:val="001C78E7"/>
    <w:rsid w:val="001D7576"/>
    <w:rsid w:val="001E1051"/>
    <w:rsid w:val="001F22C3"/>
    <w:rsid w:val="001F74E9"/>
    <w:rsid w:val="002013B6"/>
    <w:rsid w:val="002115B3"/>
    <w:rsid w:val="002210DD"/>
    <w:rsid w:val="00227AFA"/>
    <w:rsid w:val="002334FE"/>
    <w:rsid w:val="0023413A"/>
    <w:rsid w:val="00235437"/>
    <w:rsid w:val="0025359A"/>
    <w:rsid w:val="00256F77"/>
    <w:rsid w:val="00264F89"/>
    <w:rsid w:val="00270F7E"/>
    <w:rsid w:val="00272806"/>
    <w:rsid w:val="00274327"/>
    <w:rsid w:val="002A217D"/>
    <w:rsid w:val="002A4275"/>
    <w:rsid w:val="002A4FE5"/>
    <w:rsid w:val="002B6655"/>
    <w:rsid w:val="002B6E06"/>
    <w:rsid w:val="002E41F0"/>
    <w:rsid w:val="002E72D6"/>
    <w:rsid w:val="002F6B6D"/>
    <w:rsid w:val="003100D0"/>
    <w:rsid w:val="00310AE2"/>
    <w:rsid w:val="00324074"/>
    <w:rsid w:val="00326F2A"/>
    <w:rsid w:val="00332358"/>
    <w:rsid w:val="00332EDE"/>
    <w:rsid w:val="0033618D"/>
    <w:rsid w:val="00337EAB"/>
    <w:rsid w:val="00354A1A"/>
    <w:rsid w:val="0036662B"/>
    <w:rsid w:val="0037146F"/>
    <w:rsid w:val="00376C68"/>
    <w:rsid w:val="003924C9"/>
    <w:rsid w:val="003A111F"/>
    <w:rsid w:val="003B5C17"/>
    <w:rsid w:val="003C6AE8"/>
    <w:rsid w:val="003D7E58"/>
    <w:rsid w:val="003E36F4"/>
    <w:rsid w:val="004146A3"/>
    <w:rsid w:val="004229B2"/>
    <w:rsid w:val="00426535"/>
    <w:rsid w:val="004278B5"/>
    <w:rsid w:val="00431089"/>
    <w:rsid w:val="00440CDE"/>
    <w:rsid w:val="00446558"/>
    <w:rsid w:val="00450CAC"/>
    <w:rsid w:val="00456581"/>
    <w:rsid w:val="0047094A"/>
    <w:rsid w:val="004744C3"/>
    <w:rsid w:val="004757D9"/>
    <w:rsid w:val="00477033"/>
    <w:rsid w:val="00481D4F"/>
    <w:rsid w:val="00490B84"/>
    <w:rsid w:val="004A317B"/>
    <w:rsid w:val="004C3EFF"/>
    <w:rsid w:val="004C4EC5"/>
    <w:rsid w:val="004D2307"/>
    <w:rsid w:val="004D4910"/>
    <w:rsid w:val="004D4B7C"/>
    <w:rsid w:val="004E336D"/>
    <w:rsid w:val="00503529"/>
    <w:rsid w:val="0051038F"/>
    <w:rsid w:val="005107BD"/>
    <w:rsid w:val="00514F03"/>
    <w:rsid w:val="0051649C"/>
    <w:rsid w:val="00535FA1"/>
    <w:rsid w:val="005374D4"/>
    <w:rsid w:val="00553EE2"/>
    <w:rsid w:val="00554394"/>
    <w:rsid w:val="00556159"/>
    <w:rsid w:val="00560CAF"/>
    <w:rsid w:val="00572D48"/>
    <w:rsid w:val="00576BEB"/>
    <w:rsid w:val="00576E56"/>
    <w:rsid w:val="00580E5A"/>
    <w:rsid w:val="005A55A2"/>
    <w:rsid w:val="005C4075"/>
    <w:rsid w:val="005C7AF0"/>
    <w:rsid w:val="005F38B6"/>
    <w:rsid w:val="005F481A"/>
    <w:rsid w:val="00600C11"/>
    <w:rsid w:val="006049FF"/>
    <w:rsid w:val="00615E2B"/>
    <w:rsid w:val="00622F2D"/>
    <w:rsid w:val="006251A4"/>
    <w:rsid w:val="00653D55"/>
    <w:rsid w:val="00655759"/>
    <w:rsid w:val="006627B9"/>
    <w:rsid w:val="006721A8"/>
    <w:rsid w:val="00673574"/>
    <w:rsid w:val="006741D7"/>
    <w:rsid w:val="006742AF"/>
    <w:rsid w:val="006770B9"/>
    <w:rsid w:val="006859BF"/>
    <w:rsid w:val="006A1EF2"/>
    <w:rsid w:val="006A452E"/>
    <w:rsid w:val="006B2ABF"/>
    <w:rsid w:val="006B5542"/>
    <w:rsid w:val="006C477F"/>
    <w:rsid w:val="006D13C1"/>
    <w:rsid w:val="006D308C"/>
    <w:rsid w:val="006D7F6D"/>
    <w:rsid w:val="006E46C6"/>
    <w:rsid w:val="006E5247"/>
    <w:rsid w:val="006E78E1"/>
    <w:rsid w:val="006F50D2"/>
    <w:rsid w:val="006F64F4"/>
    <w:rsid w:val="00702928"/>
    <w:rsid w:val="0072017E"/>
    <w:rsid w:val="00723B51"/>
    <w:rsid w:val="00735B30"/>
    <w:rsid w:val="00737284"/>
    <w:rsid w:val="007521F0"/>
    <w:rsid w:val="00753CCE"/>
    <w:rsid w:val="00757C28"/>
    <w:rsid w:val="007642C7"/>
    <w:rsid w:val="00773C2A"/>
    <w:rsid w:val="007752F6"/>
    <w:rsid w:val="007829F9"/>
    <w:rsid w:val="00790A48"/>
    <w:rsid w:val="00796437"/>
    <w:rsid w:val="007A3027"/>
    <w:rsid w:val="007A337B"/>
    <w:rsid w:val="007B09EE"/>
    <w:rsid w:val="007B12E1"/>
    <w:rsid w:val="007B19C6"/>
    <w:rsid w:val="007C48A7"/>
    <w:rsid w:val="007C79AF"/>
    <w:rsid w:val="007D5C99"/>
    <w:rsid w:val="007D66A4"/>
    <w:rsid w:val="007F4A24"/>
    <w:rsid w:val="007F4CEB"/>
    <w:rsid w:val="00833CFA"/>
    <w:rsid w:val="0083609C"/>
    <w:rsid w:val="00836A1F"/>
    <w:rsid w:val="0083749D"/>
    <w:rsid w:val="00843050"/>
    <w:rsid w:val="008520C1"/>
    <w:rsid w:val="008558AF"/>
    <w:rsid w:val="00882311"/>
    <w:rsid w:val="00887115"/>
    <w:rsid w:val="008A7009"/>
    <w:rsid w:val="008B18A0"/>
    <w:rsid w:val="008B2F0E"/>
    <w:rsid w:val="008C01F6"/>
    <w:rsid w:val="008C7DA8"/>
    <w:rsid w:val="008D71C3"/>
    <w:rsid w:val="008D7FDC"/>
    <w:rsid w:val="008E303D"/>
    <w:rsid w:val="008E457B"/>
    <w:rsid w:val="008E573A"/>
    <w:rsid w:val="008F3341"/>
    <w:rsid w:val="008F47CB"/>
    <w:rsid w:val="00915E5F"/>
    <w:rsid w:val="00922633"/>
    <w:rsid w:val="0092504D"/>
    <w:rsid w:val="00930391"/>
    <w:rsid w:val="009517FE"/>
    <w:rsid w:val="00960DA3"/>
    <w:rsid w:val="009647F2"/>
    <w:rsid w:val="00972D6F"/>
    <w:rsid w:val="00974DA6"/>
    <w:rsid w:val="009758C4"/>
    <w:rsid w:val="00992788"/>
    <w:rsid w:val="009B1B38"/>
    <w:rsid w:val="009B7D19"/>
    <w:rsid w:val="009C179B"/>
    <w:rsid w:val="009C562E"/>
    <w:rsid w:val="009C6CED"/>
    <w:rsid w:val="009D37A3"/>
    <w:rsid w:val="00A00B55"/>
    <w:rsid w:val="00A01F14"/>
    <w:rsid w:val="00A06564"/>
    <w:rsid w:val="00A14D53"/>
    <w:rsid w:val="00A1604E"/>
    <w:rsid w:val="00A3519C"/>
    <w:rsid w:val="00A358F6"/>
    <w:rsid w:val="00A44300"/>
    <w:rsid w:val="00A52AFB"/>
    <w:rsid w:val="00A55932"/>
    <w:rsid w:val="00A62B42"/>
    <w:rsid w:val="00A6410E"/>
    <w:rsid w:val="00A70D52"/>
    <w:rsid w:val="00A72D44"/>
    <w:rsid w:val="00A84FC7"/>
    <w:rsid w:val="00A877FC"/>
    <w:rsid w:val="00A87840"/>
    <w:rsid w:val="00AA518A"/>
    <w:rsid w:val="00AB1BBE"/>
    <w:rsid w:val="00AD15F3"/>
    <w:rsid w:val="00AD412A"/>
    <w:rsid w:val="00AE32E3"/>
    <w:rsid w:val="00AE6B83"/>
    <w:rsid w:val="00AF47A5"/>
    <w:rsid w:val="00B10D31"/>
    <w:rsid w:val="00B14BE0"/>
    <w:rsid w:val="00B16A39"/>
    <w:rsid w:val="00B21157"/>
    <w:rsid w:val="00B217FE"/>
    <w:rsid w:val="00B2571C"/>
    <w:rsid w:val="00B27ABC"/>
    <w:rsid w:val="00B33B4C"/>
    <w:rsid w:val="00B3618B"/>
    <w:rsid w:val="00B449EB"/>
    <w:rsid w:val="00B50BEA"/>
    <w:rsid w:val="00B541F6"/>
    <w:rsid w:val="00B54BE7"/>
    <w:rsid w:val="00B56FAD"/>
    <w:rsid w:val="00B702E8"/>
    <w:rsid w:val="00B75EC7"/>
    <w:rsid w:val="00B87008"/>
    <w:rsid w:val="00B94C87"/>
    <w:rsid w:val="00BB4355"/>
    <w:rsid w:val="00BC5E17"/>
    <w:rsid w:val="00BD5EB3"/>
    <w:rsid w:val="00BE225B"/>
    <w:rsid w:val="00BF17F9"/>
    <w:rsid w:val="00BF57A9"/>
    <w:rsid w:val="00C23B53"/>
    <w:rsid w:val="00C2701A"/>
    <w:rsid w:val="00C32CCD"/>
    <w:rsid w:val="00C345F8"/>
    <w:rsid w:val="00C359D1"/>
    <w:rsid w:val="00C35D13"/>
    <w:rsid w:val="00C47BB7"/>
    <w:rsid w:val="00C60194"/>
    <w:rsid w:val="00C9605E"/>
    <w:rsid w:val="00C96742"/>
    <w:rsid w:val="00CA25DC"/>
    <w:rsid w:val="00CA45A4"/>
    <w:rsid w:val="00CC0B59"/>
    <w:rsid w:val="00CD74BE"/>
    <w:rsid w:val="00CE2348"/>
    <w:rsid w:val="00CE7EC0"/>
    <w:rsid w:val="00CF0A13"/>
    <w:rsid w:val="00CF0BD2"/>
    <w:rsid w:val="00D01B16"/>
    <w:rsid w:val="00D05056"/>
    <w:rsid w:val="00D12649"/>
    <w:rsid w:val="00D13B06"/>
    <w:rsid w:val="00D20BCF"/>
    <w:rsid w:val="00D40137"/>
    <w:rsid w:val="00D422EE"/>
    <w:rsid w:val="00D56B18"/>
    <w:rsid w:val="00D72A2D"/>
    <w:rsid w:val="00D8769A"/>
    <w:rsid w:val="00D9062D"/>
    <w:rsid w:val="00D90DBC"/>
    <w:rsid w:val="00D95F93"/>
    <w:rsid w:val="00D97206"/>
    <w:rsid w:val="00DB5BA2"/>
    <w:rsid w:val="00DC3277"/>
    <w:rsid w:val="00DD0D15"/>
    <w:rsid w:val="00DD0F4E"/>
    <w:rsid w:val="00DE49B9"/>
    <w:rsid w:val="00DF7247"/>
    <w:rsid w:val="00E11B36"/>
    <w:rsid w:val="00E207C1"/>
    <w:rsid w:val="00E2294E"/>
    <w:rsid w:val="00E23920"/>
    <w:rsid w:val="00E250E3"/>
    <w:rsid w:val="00E32974"/>
    <w:rsid w:val="00E347C7"/>
    <w:rsid w:val="00E35741"/>
    <w:rsid w:val="00E45061"/>
    <w:rsid w:val="00E769A5"/>
    <w:rsid w:val="00E77E46"/>
    <w:rsid w:val="00E80242"/>
    <w:rsid w:val="00E8260D"/>
    <w:rsid w:val="00EA0D6C"/>
    <w:rsid w:val="00EA6D83"/>
    <w:rsid w:val="00EB2763"/>
    <w:rsid w:val="00EC2E3F"/>
    <w:rsid w:val="00EC3B0B"/>
    <w:rsid w:val="00ED6870"/>
    <w:rsid w:val="00EE65CB"/>
    <w:rsid w:val="00F37DE7"/>
    <w:rsid w:val="00F62B3E"/>
    <w:rsid w:val="00F72D57"/>
    <w:rsid w:val="00F73BAB"/>
    <w:rsid w:val="00F75306"/>
    <w:rsid w:val="00F82806"/>
    <w:rsid w:val="00F91E2B"/>
    <w:rsid w:val="00F96BD3"/>
    <w:rsid w:val="00F97DBC"/>
    <w:rsid w:val="00FA030E"/>
    <w:rsid w:val="00FB1FF4"/>
    <w:rsid w:val="00FB3CAA"/>
    <w:rsid w:val="00FD10BF"/>
    <w:rsid w:val="00FD7764"/>
    <w:rsid w:val="00FE21CE"/>
    <w:rsid w:val="00FE3707"/>
    <w:rsid w:val="00FE44ED"/>
    <w:rsid w:val="00FF3E85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1A"/>
    <w:rPr>
      <w:sz w:val="24"/>
      <w:szCs w:val="24"/>
    </w:rPr>
  </w:style>
  <w:style w:type="paragraph" w:styleId="1">
    <w:name w:val="heading 1"/>
    <w:basedOn w:val="a"/>
    <w:next w:val="a"/>
    <w:qFormat/>
    <w:rsid w:val="005F481A"/>
    <w:pPr>
      <w:keepNext/>
      <w:keepLines/>
      <w:tabs>
        <w:tab w:val="left" w:pos="4180"/>
      </w:tabs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481A"/>
    <w:pPr>
      <w:jc w:val="center"/>
    </w:pPr>
    <w:rPr>
      <w:b/>
      <w:sz w:val="28"/>
      <w:szCs w:val="20"/>
    </w:rPr>
  </w:style>
  <w:style w:type="paragraph" w:styleId="3">
    <w:name w:val="Body Text 3"/>
    <w:basedOn w:val="a"/>
    <w:rsid w:val="005F481A"/>
    <w:pPr>
      <w:jc w:val="center"/>
    </w:pPr>
    <w:rPr>
      <w:b/>
      <w:sz w:val="32"/>
      <w:szCs w:val="20"/>
    </w:rPr>
  </w:style>
  <w:style w:type="paragraph" w:styleId="a5">
    <w:name w:val="header"/>
    <w:basedOn w:val="a"/>
    <w:rsid w:val="005F48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2">
    <w:name w:val="Body Text 2"/>
    <w:basedOn w:val="a"/>
    <w:rsid w:val="005F481A"/>
    <w:rPr>
      <w:sz w:val="28"/>
    </w:rPr>
  </w:style>
  <w:style w:type="paragraph" w:styleId="a6">
    <w:name w:val="Balloon Text"/>
    <w:basedOn w:val="a"/>
    <w:semiHidden/>
    <w:rsid w:val="00DB5BA2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1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FF5C02"/>
    <w:rPr>
      <w:color w:val="0000FF"/>
      <w:u w:val="single"/>
    </w:rPr>
  </w:style>
  <w:style w:type="character" w:styleId="a9">
    <w:name w:val="page number"/>
    <w:basedOn w:val="a0"/>
    <w:rsid w:val="003B5C17"/>
  </w:style>
  <w:style w:type="paragraph" w:styleId="aa">
    <w:name w:val="footer"/>
    <w:basedOn w:val="a"/>
    <w:rsid w:val="003B5C17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8E303D"/>
    <w:rPr>
      <w:b/>
      <w:sz w:val="28"/>
    </w:rPr>
  </w:style>
  <w:style w:type="character" w:customStyle="1" w:styleId="ab">
    <w:name w:val="Гипертекстовая ссылка"/>
    <w:basedOn w:val="a0"/>
    <w:uiPriority w:val="99"/>
    <w:rsid w:val="00B3618B"/>
    <w:rPr>
      <w:color w:val="008000"/>
    </w:rPr>
  </w:style>
  <w:style w:type="paragraph" w:styleId="ac">
    <w:name w:val="List Paragraph"/>
    <w:basedOn w:val="a"/>
    <w:uiPriority w:val="34"/>
    <w:qFormat/>
    <w:rsid w:val="00572D48"/>
    <w:pPr>
      <w:ind w:left="720"/>
      <w:contextualSpacing/>
    </w:pPr>
  </w:style>
  <w:style w:type="paragraph" w:styleId="ad">
    <w:name w:val="Title"/>
    <w:basedOn w:val="a"/>
    <w:link w:val="ae"/>
    <w:qFormat/>
    <w:rsid w:val="00796437"/>
    <w:pPr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79643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FC391CA-CF3B-4271-AAAC-18A5BB0C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Administraciya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dc:description/>
  <cp:lastModifiedBy>lenak</cp:lastModifiedBy>
  <cp:revision>3</cp:revision>
  <cp:lastPrinted>2017-05-23T15:13:00Z</cp:lastPrinted>
  <dcterms:created xsi:type="dcterms:W3CDTF">2017-05-23T14:51:00Z</dcterms:created>
  <dcterms:modified xsi:type="dcterms:W3CDTF">2017-05-23T15:13:00Z</dcterms:modified>
</cp:coreProperties>
</file>