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70" w:rsidRDefault="00210770" w:rsidP="00210770">
      <w:pPr>
        <w:jc w:val="right"/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159385</wp:posOffset>
            </wp:positionV>
            <wp:extent cx="541655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keepNext/>
        <w:tabs>
          <w:tab w:val="left" w:pos="9639"/>
        </w:tabs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 xml:space="preserve">АДМИНИСТРАЦИЯ </w:t>
      </w: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8"/>
          <w:szCs w:val="8"/>
        </w:rPr>
      </w:pPr>
    </w:p>
    <w:p w:rsidR="00210770" w:rsidRPr="00210770" w:rsidRDefault="00210770" w:rsidP="00210770">
      <w:pPr>
        <w:keepNext/>
        <w:jc w:val="center"/>
        <w:rPr>
          <w:rFonts w:ascii="Times New Roman" w:hAnsi="Times New Roman" w:cs="Times New Roman"/>
          <w:b/>
          <w:spacing w:val="-8"/>
          <w:sz w:val="40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>ГОРОДСКОГО ПОСЕЛЕНИЯ БЕРИНГОВСКИЙ</w:t>
      </w:r>
    </w:p>
    <w:p w:rsidR="00210770" w:rsidRPr="00210770" w:rsidRDefault="00210770" w:rsidP="00210770">
      <w:pPr>
        <w:pStyle w:val="a3"/>
        <w:jc w:val="left"/>
        <w:rPr>
          <w:b w:val="0"/>
          <w:spacing w:val="-8"/>
        </w:rPr>
      </w:pP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>ПОСТАНОВЛЕНИЕ</w:t>
      </w: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tbl>
      <w:tblPr>
        <w:tblW w:w="9853" w:type="dxa"/>
        <w:tblLayout w:type="fixed"/>
        <w:tblLook w:val="01E0"/>
      </w:tblPr>
      <w:tblGrid>
        <w:gridCol w:w="3299"/>
        <w:gridCol w:w="3258"/>
        <w:gridCol w:w="3296"/>
      </w:tblGrid>
      <w:tr w:rsidR="00210770" w:rsidRPr="00210770" w:rsidTr="001650D7">
        <w:trPr>
          <w:trHeight w:val="131"/>
        </w:trPr>
        <w:tc>
          <w:tcPr>
            <w:tcW w:w="3299" w:type="dxa"/>
            <w:shd w:val="clear" w:color="auto" w:fill="auto"/>
          </w:tcPr>
          <w:p w:rsidR="00210770" w:rsidRPr="00210770" w:rsidRDefault="007816C1" w:rsidP="001650D7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>от 27 дека</w:t>
            </w:r>
            <w:r w:rsidR="00210770" w:rsidRPr="00210770">
              <w:rPr>
                <w:rFonts w:ascii="Times New Roman" w:hAnsi="Times New Roman" w:cs="Times New Roman"/>
                <w:spacing w:val="-8"/>
                <w:sz w:val="28"/>
              </w:rPr>
              <w:t>бря 2018 года</w:t>
            </w:r>
          </w:p>
        </w:tc>
        <w:tc>
          <w:tcPr>
            <w:tcW w:w="3258" w:type="dxa"/>
            <w:shd w:val="clear" w:color="auto" w:fill="auto"/>
          </w:tcPr>
          <w:p w:rsidR="00210770" w:rsidRPr="00210770" w:rsidRDefault="00210770" w:rsidP="001650D7">
            <w:pPr>
              <w:ind w:left="-3673" w:firstLine="3673"/>
              <w:jc w:val="center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№ </w:t>
            </w:r>
            <w:r w:rsidR="00E2722E">
              <w:rPr>
                <w:rFonts w:ascii="Times New Roman" w:hAnsi="Times New Roman" w:cs="Times New Roman"/>
                <w:spacing w:val="-8"/>
                <w:sz w:val="28"/>
              </w:rPr>
              <w:t>219</w:t>
            </w:r>
          </w:p>
        </w:tc>
        <w:tc>
          <w:tcPr>
            <w:tcW w:w="3296" w:type="dxa"/>
            <w:shd w:val="clear" w:color="auto" w:fill="auto"/>
          </w:tcPr>
          <w:p w:rsidR="00210770" w:rsidRPr="00210770" w:rsidRDefault="00210770" w:rsidP="001650D7">
            <w:pPr>
              <w:jc w:val="right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п. </w:t>
            </w:r>
            <w:proofErr w:type="spellStart"/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>Беринговский</w:t>
            </w:r>
            <w:proofErr w:type="spellEnd"/>
          </w:p>
        </w:tc>
      </w:tr>
    </w:tbl>
    <w:p w:rsidR="00210770" w:rsidRP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10770" w:rsidRPr="00210770" w:rsidTr="001650D7">
        <w:tc>
          <w:tcPr>
            <w:tcW w:w="4644" w:type="dxa"/>
          </w:tcPr>
          <w:p w:rsidR="00210770" w:rsidRPr="00210770" w:rsidRDefault="007816C1" w:rsidP="00BD4F78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 утверждении муниципальной пр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граммы «Обеспечение первичных мер пожарной безопасности на территории городского поселения </w:t>
            </w:r>
            <w:proofErr w:type="spellStart"/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Беринговский</w:t>
            </w:r>
            <w:proofErr w:type="spellEnd"/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на 2016-2018 годы»</w:t>
            </w:r>
          </w:p>
        </w:tc>
      </w:tr>
    </w:tbl>
    <w:p w:rsidR="00210770" w:rsidRP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7816C1" w:rsidRDefault="007816C1" w:rsidP="00210770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7816C1">
        <w:rPr>
          <w:rFonts w:ascii="Times New Roman" w:hAnsi="Times New Roman" w:cs="Times New Roman"/>
          <w:spacing w:val="-8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>сти»,  Федеральным законом от 22 июля 2008 года № 123-ФЗ «Технический регл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 xml:space="preserve">мент о требованиях пожарной безопасности», </w:t>
      </w:r>
      <w:r>
        <w:rPr>
          <w:rFonts w:ascii="Times New Roman" w:hAnsi="Times New Roman" w:cs="Times New Roman"/>
          <w:spacing w:val="-8"/>
          <w:sz w:val="28"/>
          <w:szCs w:val="28"/>
        </w:rPr>
        <w:t>на основании постановления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 xml:space="preserve"> Админ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>страции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Беринговский</w:t>
      </w:r>
      <w:proofErr w:type="spellEnd"/>
      <w:r w:rsidRPr="00781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от 24 декабря 2018 года № 210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 xml:space="preserve"> «Об у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>верждении</w:t>
      </w:r>
      <w:proofErr w:type="gramEnd"/>
      <w:r w:rsidRPr="007816C1">
        <w:rPr>
          <w:rFonts w:ascii="Times New Roman" w:hAnsi="Times New Roman" w:cs="Times New Roman"/>
          <w:spacing w:val="-8"/>
          <w:sz w:val="28"/>
          <w:szCs w:val="28"/>
        </w:rPr>
        <w:t xml:space="preserve"> перечня муниципальных программ городского поселения </w:t>
      </w:r>
      <w:proofErr w:type="spellStart"/>
      <w:r w:rsidRPr="007816C1">
        <w:rPr>
          <w:rFonts w:ascii="Times New Roman" w:hAnsi="Times New Roman" w:cs="Times New Roman"/>
          <w:spacing w:val="-8"/>
          <w:sz w:val="28"/>
          <w:szCs w:val="28"/>
        </w:rPr>
        <w:t>Беринговский</w:t>
      </w:r>
      <w:proofErr w:type="spellEnd"/>
      <w:r w:rsidRPr="007816C1">
        <w:rPr>
          <w:rFonts w:ascii="Times New Roman" w:hAnsi="Times New Roman" w:cs="Times New Roman"/>
          <w:spacing w:val="-8"/>
          <w:sz w:val="28"/>
          <w:szCs w:val="28"/>
        </w:rPr>
        <w:t>, подлежащих реализации в 2019 году»</w:t>
      </w:r>
      <w:r w:rsidR="00210770" w:rsidRPr="007816C1">
        <w:rPr>
          <w:rFonts w:ascii="Times New Roman" w:hAnsi="Times New Roman" w:cs="Times New Roman"/>
          <w:spacing w:val="-8"/>
          <w:sz w:val="28"/>
          <w:szCs w:val="28"/>
        </w:rPr>
        <w:t xml:space="preserve">, Администрация городского поселения </w:t>
      </w:r>
      <w:proofErr w:type="spellStart"/>
      <w:r w:rsidR="00210770" w:rsidRPr="007816C1">
        <w:rPr>
          <w:rFonts w:ascii="Times New Roman" w:hAnsi="Times New Roman" w:cs="Times New Roman"/>
          <w:spacing w:val="-8"/>
          <w:sz w:val="28"/>
          <w:szCs w:val="28"/>
        </w:rPr>
        <w:t>Бери</w:t>
      </w:r>
      <w:r w:rsidR="00210770" w:rsidRPr="007816C1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="00210770" w:rsidRPr="007816C1">
        <w:rPr>
          <w:rFonts w:ascii="Times New Roman" w:hAnsi="Times New Roman" w:cs="Times New Roman"/>
          <w:spacing w:val="-8"/>
          <w:sz w:val="28"/>
          <w:szCs w:val="28"/>
        </w:rPr>
        <w:t>говский</w:t>
      </w:r>
      <w:proofErr w:type="spellEnd"/>
      <w:r w:rsidR="00210770" w:rsidRPr="00781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>ПОСТАНОВЛЯЕТ:</w:t>
      </w: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 w:rsidR="007816C1" w:rsidRPr="00B57D89">
        <w:rPr>
          <w:rFonts w:ascii="Times New Roman" w:hAnsi="Times New Roman" w:cs="Times New Roman"/>
          <w:spacing w:val="-10"/>
          <w:sz w:val="28"/>
          <w:szCs w:val="28"/>
        </w:rPr>
        <w:t>Утвердить муниципальную программу «Обеспечение первичных мер пожа</w:t>
      </w:r>
      <w:r w:rsidR="007816C1" w:rsidRPr="00B57D89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="007816C1" w:rsidRPr="00B57D89">
        <w:rPr>
          <w:rFonts w:ascii="Times New Roman" w:hAnsi="Times New Roman" w:cs="Times New Roman"/>
          <w:spacing w:val="-10"/>
          <w:sz w:val="28"/>
          <w:szCs w:val="28"/>
        </w:rPr>
        <w:t xml:space="preserve">ной безопасности на территории городского поселения </w:t>
      </w:r>
      <w:proofErr w:type="spellStart"/>
      <w:r w:rsidR="007816C1" w:rsidRPr="00B57D89">
        <w:rPr>
          <w:rFonts w:ascii="Times New Roman" w:hAnsi="Times New Roman" w:cs="Times New Roman"/>
          <w:spacing w:val="-10"/>
          <w:sz w:val="28"/>
          <w:szCs w:val="28"/>
        </w:rPr>
        <w:t>Беринговский</w:t>
      </w:r>
      <w:proofErr w:type="spellEnd"/>
      <w:r w:rsidR="007816C1">
        <w:rPr>
          <w:rFonts w:ascii="Times New Roman" w:hAnsi="Times New Roman" w:cs="Times New Roman"/>
          <w:spacing w:val="-10"/>
          <w:sz w:val="28"/>
          <w:szCs w:val="28"/>
        </w:rPr>
        <w:t xml:space="preserve"> на 2019-2021</w:t>
      </w:r>
      <w:r w:rsidR="007816C1" w:rsidRPr="00B57D89">
        <w:rPr>
          <w:rFonts w:ascii="Times New Roman" w:hAnsi="Times New Roman" w:cs="Times New Roman"/>
          <w:spacing w:val="-10"/>
          <w:sz w:val="28"/>
          <w:szCs w:val="28"/>
        </w:rPr>
        <w:t xml:space="preserve"> г</w:t>
      </w:r>
      <w:r w:rsidR="007816C1" w:rsidRPr="00B57D89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7816C1" w:rsidRPr="00B57D89">
        <w:rPr>
          <w:rFonts w:ascii="Times New Roman" w:hAnsi="Times New Roman" w:cs="Times New Roman"/>
          <w:spacing w:val="-10"/>
          <w:sz w:val="28"/>
          <w:szCs w:val="28"/>
        </w:rPr>
        <w:t>ды»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 xml:space="preserve"> согласно приложению к настоящему постановлению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210770" w:rsidRPr="00210770" w:rsidRDefault="00210770" w:rsidP="00210770">
      <w:pPr>
        <w:tabs>
          <w:tab w:val="left" w:pos="709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Default="00210770" w:rsidP="00BD4F7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D4F78" w:rsidRPr="00BD4F78">
        <w:rPr>
          <w:rFonts w:ascii="Times New Roman" w:hAnsi="Times New Roman" w:cs="Times New Roman"/>
          <w:spacing w:val="-8"/>
          <w:sz w:val="28"/>
        </w:rPr>
        <w:t>Опубликовать настоящее постановление на официальном сайте Админис</w:t>
      </w:r>
      <w:r w:rsidR="00BD4F78" w:rsidRPr="00BD4F78">
        <w:rPr>
          <w:rFonts w:ascii="Times New Roman" w:hAnsi="Times New Roman" w:cs="Times New Roman"/>
          <w:spacing w:val="-8"/>
          <w:sz w:val="28"/>
        </w:rPr>
        <w:t>т</w:t>
      </w:r>
      <w:r w:rsidR="00BD4F78" w:rsidRPr="00BD4F78">
        <w:rPr>
          <w:rFonts w:ascii="Times New Roman" w:hAnsi="Times New Roman" w:cs="Times New Roman"/>
          <w:spacing w:val="-8"/>
          <w:sz w:val="28"/>
        </w:rPr>
        <w:t xml:space="preserve">рации городского поселения </w:t>
      </w:r>
      <w:proofErr w:type="spellStart"/>
      <w:r w:rsidR="00BD4F78" w:rsidRPr="00BD4F78">
        <w:rPr>
          <w:rFonts w:ascii="Times New Roman" w:hAnsi="Times New Roman" w:cs="Times New Roman"/>
          <w:spacing w:val="-8"/>
          <w:sz w:val="28"/>
        </w:rPr>
        <w:t>Беринговский</w:t>
      </w:r>
      <w:proofErr w:type="spellEnd"/>
      <w:r w:rsidRPr="00BD4F78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D4F78" w:rsidRPr="00210770" w:rsidRDefault="00BD4F78" w:rsidP="00BD4F7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B53221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gramStart"/>
      <w:r w:rsidRPr="00210770"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 исполнением настоящего постановления </w:t>
      </w:r>
      <w:r w:rsidR="007816C1">
        <w:rPr>
          <w:rFonts w:ascii="Times New Roman" w:hAnsi="Times New Roman" w:cs="Times New Roman"/>
          <w:spacing w:val="-8"/>
          <w:sz w:val="28"/>
          <w:szCs w:val="28"/>
        </w:rPr>
        <w:t xml:space="preserve">оставляю за собой. </w:t>
      </w:r>
    </w:p>
    <w:p w:rsidR="00210770" w:rsidRPr="00210770" w:rsidRDefault="00210770" w:rsidP="00210770">
      <w:pPr>
        <w:pStyle w:val="consplusnormal"/>
        <w:shd w:val="clear" w:color="auto" w:fill="FFFFFF"/>
        <w:spacing w:after="0"/>
        <w:jc w:val="both"/>
        <w:textAlignment w:val="top"/>
        <w:rPr>
          <w:spacing w:val="-8"/>
          <w:sz w:val="2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  <w:r w:rsidRPr="00210770">
        <w:rPr>
          <w:b w:val="0"/>
          <w:spacing w:val="-8"/>
          <w:szCs w:val="28"/>
        </w:rPr>
        <w:t xml:space="preserve"> Глава Администрации                                </w:t>
      </w:r>
      <w:r w:rsidR="00862240">
        <w:rPr>
          <w:b w:val="0"/>
          <w:spacing w:val="-8"/>
          <w:szCs w:val="28"/>
        </w:rPr>
        <w:t xml:space="preserve">             </w:t>
      </w:r>
      <w:r w:rsidRPr="00210770">
        <w:rPr>
          <w:b w:val="0"/>
          <w:spacing w:val="-8"/>
          <w:szCs w:val="28"/>
        </w:rPr>
        <w:t xml:space="preserve">                                       С.А. </w:t>
      </w:r>
      <w:proofErr w:type="spellStart"/>
      <w:r w:rsidRPr="00210770">
        <w:rPr>
          <w:b w:val="0"/>
          <w:spacing w:val="-8"/>
          <w:szCs w:val="28"/>
        </w:rPr>
        <w:t>Скрупский</w:t>
      </w:r>
      <w:proofErr w:type="spellEnd"/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7816C1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1E0"/>
      </w:tblPr>
      <w:tblGrid>
        <w:gridCol w:w="4937"/>
      </w:tblGrid>
      <w:tr w:rsidR="00862240" w:rsidRPr="00B23E5C" w:rsidTr="00862240">
        <w:trPr>
          <w:trHeight w:val="1271"/>
        </w:trPr>
        <w:tc>
          <w:tcPr>
            <w:tcW w:w="4937" w:type="dxa"/>
          </w:tcPr>
          <w:p w:rsidR="00862240" w:rsidRPr="00862240" w:rsidRDefault="00862240" w:rsidP="00862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862240" w:rsidRPr="00862240" w:rsidRDefault="00862240" w:rsidP="00862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постановлением Администрации</w:t>
            </w:r>
          </w:p>
          <w:p w:rsidR="00862240" w:rsidRPr="00862240" w:rsidRDefault="00862240" w:rsidP="00862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 xml:space="preserve">городского поселения </w:t>
            </w:r>
            <w:proofErr w:type="spellStart"/>
            <w:r w:rsidRPr="00862240">
              <w:rPr>
                <w:rFonts w:ascii="Times New Roman" w:hAnsi="Times New Roman" w:cs="Times New Roman"/>
                <w:sz w:val="28"/>
              </w:rPr>
              <w:t>Беринговский</w:t>
            </w:r>
            <w:proofErr w:type="spellEnd"/>
          </w:p>
          <w:p w:rsidR="00862240" w:rsidRPr="00B23E5C" w:rsidRDefault="007816C1" w:rsidP="00862240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дека</w:t>
            </w:r>
            <w:r w:rsidR="00862240">
              <w:rPr>
                <w:rFonts w:ascii="Times New Roman" w:hAnsi="Times New Roman" w:cs="Times New Roman"/>
                <w:sz w:val="28"/>
              </w:rPr>
              <w:t>бря</w:t>
            </w:r>
            <w:r w:rsidR="00862240" w:rsidRPr="00862240">
              <w:rPr>
                <w:rFonts w:ascii="Times New Roman" w:hAnsi="Times New Roman" w:cs="Times New Roman"/>
                <w:sz w:val="28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="00E2722E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62240" w:rsidRDefault="00862240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62240" w:rsidRDefault="00862240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62240" w:rsidRDefault="00862240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Pr="00D3438A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b/>
          <w:spacing w:val="-8"/>
          <w:sz w:val="28"/>
          <w:szCs w:val="28"/>
        </w:rPr>
        <w:t xml:space="preserve">Муниципальная программа </w:t>
      </w:r>
    </w:p>
    <w:p w:rsidR="005C39F8" w:rsidRPr="007816C1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7816C1">
        <w:rPr>
          <w:rFonts w:ascii="Times New Roman" w:hAnsi="Times New Roman" w:cs="Times New Roman"/>
          <w:b/>
          <w:spacing w:val="-8"/>
          <w:sz w:val="28"/>
          <w:szCs w:val="28"/>
        </w:rPr>
        <w:t>«</w:t>
      </w:r>
      <w:r w:rsidR="007816C1" w:rsidRPr="007816C1">
        <w:rPr>
          <w:rFonts w:ascii="Times New Roman" w:hAnsi="Times New Roman" w:cs="Times New Roman"/>
          <w:b/>
          <w:spacing w:val="-10"/>
          <w:sz w:val="28"/>
          <w:szCs w:val="28"/>
        </w:rPr>
        <w:t>Обеспечение первичных мер пожарной безопасности на территории</w:t>
      </w:r>
      <w:r w:rsidR="007816C1" w:rsidRPr="007816C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6313D2" w:rsidRPr="00D3438A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b/>
          <w:spacing w:val="-8"/>
          <w:sz w:val="28"/>
          <w:szCs w:val="28"/>
        </w:rPr>
        <w:t>городского посе</w:t>
      </w:r>
      <w:r w:rsidR="005C39F8">
        <w:rPr>
          <w:rFonts w:ascii="Times New Roman" w:hAnsi="Times New Roman" w:cs="Times New Roman"/>
          <w:b/>
          <w:spacing w:val="-8"/>
          <w:sz w:val="28"/>
          <w:szCs w:val="28"/>
        </w:rPr>
        <w:t xml:space="preserve">ления </w:t>
      </w:r>
      <w:proofErr w:type="spellStart"/>
      <w:r w:rsidR="005C39F8">
        <w:rPr>
          <w:rFonts w:ascii="Times New Roman" w:hAnsi="Times New Roman" w:cs="Times New Roman"/>
          <w:b/>
          <w:spacing w:val="-8"/>
          <w:sz w:val="28"/>
          <w:szCs w:val="28"/>
        </w:rPr>
        <w:t>Беринговский</w:t>
      </w:r>
      <w:proofErr w:type="spellEnd"/>
      <w:r w:rsidR="007816C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на 2019-2021</w:t>
      </w:r>
      <w:r w:rsidRPr="00D3438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годы</w:t>
      </w:r>
      <w:r w:rsidR="005C39F8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:rsidR="00C75793" w:rsidRDefault="00C75793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862240" w:rsidRDefault="00862240"/>
    <w:p w:rsidR="00862240" w:rsidRDefault="00862240"/>
    <w:p w:rsidR="00862240" w:rsidRDefault="00862240"/>
    <w:p w:rsidR="00862240" w:rsidRDefault="00862240"/>
    <w:p w:rsidR="006313D2" w:rsidRDefault="006313D2" w:rsidP="006313D2">
      <w:pPr>
        <w:jc w:val="center"/>
      </w:pPr>
    </w:p>
    <w:p w:rsidR="006313D2" w:rsidRPr="00883AC4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83AC4">
        <w:rPr>
          <w:rFonts w:ascii="Times New Roman" w:hAnsi="Times New Roman" w:cs="Times New Roman"/>
          <w:b/>
          <w:spacing w:val="-8"/>
          <w:sz w:val="28"/>
          <w:szCs w:val="28"/>
        </w:rPr>
        <w:t>ПАСПОРТ</w:t>
      </w:r>
    </w:p>
    <w:p w:rsidR="006313D2" w:rsidRPr="00D3438A" w:rsidRDefault="006313D2" w:rsidP="006313D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>Муниципальной программы</w:t>
      </w:r>
    </w:p>
    <w:p w:rsidR="006313D2" w:rsidRDefault="006313D2" w:rsidP="006313D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5403"/>
      </w:tblGrid>
      <w:tr w:rsidR="006313D2" w:rsidTr="00B30BA0">
        <w:trPr>
          <w:trHeight w:val="622"/>
        </w:trPr>
        <w:tc>
          <w:tcPr>
            <w:tcW w:w="3690" w:type="dxa"/>
          </w:tcPr>
          <w:p w:rsidR="006313D2" w:rsidRPr="006313D2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Ответственный</w:t>
            </w:r>
          </w:p>
          <w:p w:rsidR="006313D2" w:rsidRPr="006313D2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исполнитель программы</w:t>
            </w:r>
          </w:p>
        </w:tc>
        <w:tc>
          <w:tcPr>
            <w:tcW w:w="5403" w:type="dxa"/>
          </w:tcPr>
          <w:p w:rsidR="006313D2" w:rsidRPr="006313D2" w:rsidRDefault="006313D2" w:rsidP="008F605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Администрация городского поселения </w:t>
            </w:r>
          </w:p>
          <w:p w:rsidR="006313D2" w:rsidRPr="006313D2" w:rsidRDefault="006313D2" w:rsidP="008F605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</w:tr>
      <w:tr w:rsidR="006313D2" w:rsidTr="00B30BA0">
        <w:trPr>
          <w:trHeight w:val="690"/>
        </w:trPr>
        <w:tc>
          <w:tcPr>
            <w:tcW w:w="3690" w:type="dxa"/>
          </w:tcPr>
          <w:p w:rsidR="006313D2" w:rsidRPr="006313D2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Участники программы</w:t>
            </w:r>
          </w:p>
        </w:tc>
        <w:tc>
          <w:tcPr>
            <w:tcW w:w="5403" w:type="dxa"/>
          </w:tcPr>
          <w:p w:rsidR="006313D2" w:rsidRPr="006313D2" w:rsidRDefault="006313D2" w:rsidP="008F605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Администрация городского поселения </w:t>
            </w:r>
          </w:p>
          <w:p w:rsidR="006313D2" w:rsidRPr="006313D2" w:rsidRDefault="006313D2" w:rsidP="008F605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</w:tr>
      <w:tr w:rsidR="006313D2" w:rsidTr="00B30BA0">
        <w:trPr>
          <w:trHeight w:val="720"/>
        </w:trPr>
        <w:tc>
          <w:tcPr>
            <w:tcW w:w="3690" w:type="dxa"/>
          </w:tcPr>
          <w:p w:rsidR="005C39F8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Цели муниципальной </w:t>
            </w:r>
          </w:p>
          <w:p w:rsidR="006313D2" w:rsidRPr="006313D2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5403" w:type="dxa"/>
          </w:tcPr>
          <w:p w:rsidR="006313D2" w:rsidRPr="006313D2" w:rsidRDefault="007816C1" w:rsidP="008F605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обеспечение безопасных условий жизнеде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я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тельности населения городского поселения </w:t>
            </w:r>
            <w:proofErr w:type="spellStart"/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Беринговский</w:t>
            </w:r>
            <w:proofErr w:type="spellEnd"/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 в том числе пожарной безопа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ности.</w:t>
            </w:r>
          </w:p>
        </w:tc>
      </w:tr>
      <w:tr w:rsidR="006313D2" w:rsidTr="007816C1">
        <w:trPr>
          <w:trHeight w:val="4478"/>
        </w:trPr>
        <w:tc>
          <w:tcPr>
            <w:tcW w:w="3690" w:type="dxa"/>
          </w:tcPr>
          <w:p w:rsidR="006313D2" w:rsidRPr="006313D2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Задачи муниципальной пр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граммы</w:t>
            </w:r>
          </w:p>
        </w:tc>
        <w:tc>
          <w:tcPr>
            <w:tcW w:w="5403" w:type="dxa"/>
          </w:tcPr>
          <w:p w:rsidR="007816C1" w:rsidRPr="00B57D89" w:rsidRDefault="007816C1" w:rsidP="008F605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повышение эффективности профилактич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ских мероприятий по обеспечению пожарной безопасности;</w:t>
            </w:r>
          </w:p>
          <w:p w:rsidR="007816C1" w:rsidRPr="00B57D89" w:rsidRDefault="007816C1" w:rsidP="008F605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организация обучения населения мерам п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жарной безопасности и пропаганда в области пожарной безопасности, содействие распр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странению пожарно-технических знаний;</w:t>
            </w:r>
          </w:p>
          <w:p w:rsidR="007816C1" w:rsidRPr="00B57D89" w:rsidRDefault="007816C1" w:rsidP="008F605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укрепление технической защищенности у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реждений, объектов и мест массового преб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ы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вания населения на территории поселения;</w:t>
            </w:r>
          </w:p>
          <w:p w:rsidR="006313D2" w:rsidRPr="007816C1" w:rsidRDefault="007816C1" w:rsidP="008F6053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обеспечение связи и оповещения населения о пожаре.</w:t>
            </w:r>
          </w:p>
        </w:tc>
      </w:tr>
      <w:tr w:rsidR="006313D2" w:rsidTr="00B30BA0">
        <w:trPr>
          <w:trHeight w:val="720"/>
        </w:trPr>
        <w:tc>
          <w:tcPr>
            <w:tcW w:w="3690" w:type="dxa"/>
          </w:tcPr>
          <w:p w:rsidR="006313D2" w:rsidRPr="006313D2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Целевые индикаторы (показ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тели) муниципальной пр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граммы</w:t>
            </w:r>
          </w:p>
        </w:tc>
        <w:tc>
          <w:tcPr>
            <w:tcW w:w="5403" w:type="dxa"/>
          </w:tcPr>
          <w:p w:rsidR="008F6053" w:rsidRDefault="007816C1" w:rsidP="008F6053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Исполнение расходных обязательств </w:t>
            </w:r>
          </w:p>
          <w:p w:rsidR="007816C1" w:rsidRPr="00B57D89" w:rsidRDefault="007816C1" w:rsidP="008F6053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 муниципальной программе</w:t>
            </w:r>
          </w:p>
          <w:p w:rsidR="006313D2" w:rsidRPr="006313D2" w:rsidRDefault="006313D2" w:rsidP="008F605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B30BA0" w:rsidTr="00B30BA0">
        <w:trPr>
          <w:trHeight w:val="720"/>
        </w:trPr>
        <w:tc>
          <w:tcPr>
            <w:tcW w:w="3690" w:type="dxa"/>
          </w:tcPr>
          <w:p w:rsidR="00B30BA0" w:rsidRDefault="00B30BA0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Сроки реализации </w:t>
            </w:r>
          </w:p>
          <w:p w:rsidR="00B30BA0" w:rsidRPr="006313D2" w:rsidRDefault="00B30BA0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03" w:type="dxa"/>
          </w:tcPr>
          <w:p w:rsidR="00B30BA0" w:rsidRPr="006313D2" w:rsidRDefault="007816C1" w:rsidP="008F605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9-2021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B30BA0" w:rsidTr="00B30BA0">
        <w:trPr>
          <w:trHeight w:val="720"/>
        </w:trPr>
        <w:tc>
          <w:tcPr>
            <w:tcW w:w="3690" w:type="dxa"/>
          </w:tcPr>
          <w:p w:rsidR="00B30BA0" w:rsidRDefault="00B30BA0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Объем финансовых ресурсов муниципальной программы</w:t>
            </w:r>
          </w:p>
        </w:tc>
        <w:tc>
          <w:tcPr>
            <w:tcW w:w="5403" w:type="dxa"/>
          </w:tcPr>
          <w:p w:rsidR="007816C1" w:rsidRPr="00B57D89" w:rsidRDefault="008F6053" w:rsidP="008F6053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Общий объем финансирования 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ь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ной п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 составляет 10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 тыс. рублей, в том числе по годам:</w:t>
            </w:r>
          </w:p>
          <w:p w:rsidR="007816C1" w:rsidRPr="00B57D89" w:rsidRDefault="008F6053" w:rsidP="008F605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2019 году – 2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 тыс. рублей;</w:t>
            </w:r>
          </w:p>
          <w:p w:rsidR="007816C1" w:rsidRPr="00B57D89" w:rsidRDefault="008F6053" w:rsidP="008F605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2020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году – 40,0 тыс. рублей;</w:t>
            </w:r>
          </w:p>
          <w:p w:rsidR="00D95E19" w:rsidRPr="008F6053" w:rsidRDefault="008F6053" w:rsidP="008F605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2021 году – 4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 тыс. рублей.</w:t>
            </w:r>
          </w:p>
        </w:tc>
      </w:tr>
      <w:tr w:rsidR="00D95E19" w:rsidTr="00B30BA0">
        <w:trPr>
          <w:trHeight w:val="720"/>
        </w:trPr>
        <w:tc>
          <w:tcPr>
            <w:tcW w:w="3690" w:type="dxa"/>
          </w:tcPr>
          <w:p w:rsidR="007339F2" w:rsidRDefault="00D95E19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Ожидаемые результаты </w:t>
            </w:r>
          </w:p>
          <w:p w:rsidR="00D95E19" w:rsidRDefault="00D95E19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403" w:type="dxa"/>
          </w:tcPr>
          <w:p w:rsidR="007339F2" w:rsidRDefault="008F6053" w:rsidP="008F605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57D89">
              <w:rPr>
                <w:rFonts w:ascii="Times New Roman" w:eastAsia="Times-Roman" w:hAnsi="Times New Roman" w:cs="Times New Roman"/>
                <w:spacing w:val="-10"/>
                <w:sz w:val="28"/>
                <w:szCs w:val="28"/>
              </w:rPr>
              <w:t>Сокращение количества пожаров, снижение материального ущерба от пожаров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 повыш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ние сохранности многоквартирных и жилых домов муниципального жилищного фонда.</w:t>
            </w:r>
          </w:p>
        </w:tc>
      </w:tr>
    </w:tbl>
    <w:p w:rsidR="007339F2" w:rsidRDefault="007339F2" w:rsidP="00E41674">
      <w:pPr>
        <w:rPr>
          <w:rFonts w:ascii="Times New Roman" w:hAnsi="Times New Roman"/>
          <w:spacing w:val="-8"/>
          <w:sz w:val="28"/>
        </w:rPr>
      </w:pPr>
    </w:p>
    <w:p w:rsidR="008F6053" w:rsidRDefault="008F6053" w:rsidP="008F605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Default="008F6053" w:rsidP="008F605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Default="008F6053" w:rsidP="008F605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Default="008F6053" w:rsidP="008F6053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Pr="008F6053" w:rsidRDefault="008F6053" w:rsidP="008F6053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Default="008F6053" w:rsidP="008F605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Default="008F6053" w:rsidP="008F605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Pr="008F6053" w:rsidRDefault="008F6053" w:rsidP="008F6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>1. Общая характеристика сферы реализации муниципальной программы</w:t>
      </w:r>
    </w:p>
    <w:p w:rsidR="008F6053" w:rsidRPr="008F6053" w:rsidRDefault="008F6053" w:rsidP="008F605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  <w:shd w:val="clear" w:color="auto" w:fill="92CDDC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Для поселения характерны специфические особенности районов Крайнего С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вера: н</w:t>
      </w:r>
      <w:r w:rsidRPr="008F6053">
        <w:rPr>
          <w:rFonts w:ascii="Times New Roman" w:hAnsi="Times New Roman" w:cs="Times New Roman"/>
          <w:bCs/>
          <w:spacing w:val="-10"/>
          <w:sz w:val="28"/>
          <w:szCs w:val="28"/>
        </w:rPr>
        <w:t>изкая плотность населения, большая удаленность от окружного центра, сло</w:t>
      </w:r>
      <w:r w:rsidRPr="008F6053">
        <w:rPr>
          <w:rFonts w:ascii="Times New Roman" w:hAnsi="Times New Roman" w:cs="Times New Roman"/>
          <w:bCs/>
          <w:spacing w:val="-10"/>
          <w:sz w:val="28"/>
          <w:szCs w:val="28"/>
        </w:rPr>
        <w:t>ж</w:t>
      </w:r>
      <w:r w:rsidRPr="008F6053">
        <w:rPr>
          <w:rFonts w:ascii="Times New Roman" w:hAnsi="Times New Roman" w:cs="Times New Roman"/>
          <w:bCs/>
          <w:spacing w:val="-10"/>
          <w:sz w:val="28"/>
          <w:szCs w:val="28"/>
        </w:rPr>
        <w:t>ная транспортная схема и низкий уровень транспортной обеспеченности, неблагопр</w:t>
      </w:r>
      <w:r w:rsidRPr="008F6053">
        <w:rPr>
          <w:rFonts w:ascii="Times New Roman" w:hAnsi="Times New Roman" w:cs="Times New Roman"/>
          <w:bCs/>
          <w:spacing w:val="-10"/>
          <w:sz w:val="28"/>
          <w:szCs w:val="28"/>
        </w:rPr>
        <w:t>и</w:t>
      </w:r>
      <w:r w:rsidRPr="008F6053">
        <w:rPr>
          <w:rFonts w:ascii="Times New Roman" w:hAnsi="Times New Roman" w:cs="Times New Roman"/>
          <w:bCs/>
          <w:spacing w:val="-10"/>
          <w:sz w:val="28"/>
          <w:szCs w:val="28"/>
        </w:rPr>
        <w:t>ятные погодные условия, большие ветровые нагрузки и перепады температур.</w:t>
      </w:r>
      <w:r w:rsidRPr="008F6053">
        <w:rPr>
          <w:rFonts w:ascii="Times New Roman" w:hAnsi="Times New Roman" w:cs="Times New Roman"/>
          <w:bCs/>
          <w:spacing w:val="-10"/>
          <w:sz w:val="28"/>
          <w:szCs w:val="28"/>
          <w:shd w:val="clear" w:color="auto" w:fill="92CDDC"/>
        </w:rPr>
        <w:t xml:space="preserve"> </w:t>
      </w:r>
    </w:p>
    <w:p w:rsidR="008F6053" w:rsidRPr="008F6053" w:rsidRDefault="008F6053" w:rsidP="008F6053">
      <w:pPr>
        <w:pStyle w:val="ConsPlusNormal0"/>
        <w:widowControl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Важными направлениями деятельности органа местного самоуправления явл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ется создание условий для обеспечения безопасности жизнедеятельности населения поселения, в том числе путем снижения риска пожаров до социально приемлемого уровня, а также устранение причин и условий, препятствующих снижению уровня безопасного проживания населения на территории поселения.</w:t>
      </w:r>
    </w:p>
    <w:p w:rsidR="008F6053" w:rsidRPr="008F6053" w:rsidRDefault="008F6053" w:rsidP="008F6053">
      <w:pPr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Муниципальная программа разработана исходя из требований Федерального закона № 131-ФЗ «Об общих принципах организации местного самоуправления в Российской Федерации»,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F6053">
          <w:rPr>
            <w:rFonts w:ascii="Times New Roman" w:hAnsi="Times New Roman" w:cs="Times New Roman"/>
            <w:spacing w:val="-10"/>
            <w:sz w:val="28"/>
            <w:szCs w:val="28"/>
          </w:rPr>
          <w:t>1994 г</w:t>
        </w:r>
      </w:smartTag>
      <w:r w:rsidRPr="008F6053">
        <w:rPr>
          <w:rFonts w:ascii="Times New Roman" w:hAnsi="Times New Roman" w:cs="Times New Roman"/>
          <w:spacing w:val="-10"/>
          <w:sz w:val="28"/>
          <w:szCs w:val="28"/>
        </w:rPr>
        <w:t>. № 69-ФЗ «О п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жарной безопасности», Федерального закона от 22 июля 2008 г. № 123-ФЗ «Технич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ский регламент о требованиях пожарной безопасности.</w:t>
      </w:r>
    </w:p>
    <w:p w:rsidR="008F6053" w:rsidRPr="008F6053" w:rsidRDefault="008F6053" w:rsidP="008F6053">
      <w:pPr>
        <w:pStyle w:val="ConsPlusNormal0"/>
        <w:widowControl/>
        <w:ind w:firstLine="53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Pr="008F6053" w:rsidRDefault="008F6053" w:rsidP="008F6053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2.</w:t>
      </w: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Приоритеты муниципальной политики в сфере реализации муниципальной программы, цели и задачи муниципальной программы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К приоритетам муниципальной политики в сфере обеспечения первичных мер пожарной безопасности в границах городского поселения </w:t>
      </w:r>
      <w:proofErr w:type="spellStart"/>
      <w:r w:rsidRPr="008F6053">
        <w:rPr>
          <w:rFonts w:ascii="Times New Roman" w:hAnsi="Times New Roman" w:cs="Times New Roman"/>
          <w:spacing w:val="-10"/>
          <w:sz w:val="28"/>
          <w:szCs w:val="28"/>
        </w:rPr>
        <w:t>Беринговский</w:t>
      </w:r>
      <w:proofErr w:type="spellEnd"/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 относятся:</w:t>
      </w:r>
    </w:p>
    <w:p w:rsidR="008F6053" w:rsidRPr="008F6053" w:rsidRDefault="008F6053" w:rsidP="008F6053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уменьшение количества пожаров, снижение рисков возникновения и смягч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ние последствий чрезвычайных ситуаций;</w:t>
      </w:r>
    </w:p>
    <w:p w:rsidR="008F6053" w:rsidRPr="008F6053" w:rsidRDefault="008F6053" w:rsidP="008F6053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повышение эффективности профилактических мероприятий по обеспечению пожарной безопасности;</w:t>
      </w:r>
    </w:p>
    <w:p w:rsidR="008F6053" w:rsidRPr="008F6053" w:rsidRDefault="008F6053" w:rsidP="008F6053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укрепление технической защищенности учреждений, объектов и мест масс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вого пребывания населения на территории поселения;</w:t>
      </w:r>
    </w:p>
    <w:p w:rsidR="008F6053" w:rsidRPr="008F6053" w:rsidRDefault="008F6053" w:rsidP="008F6053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обеспечение связи и оповещения населения о пожаре.</w:t>
      </w:r>
    </w:p>
    <w:p w:rsidR="008F6053" w:rsidRPr="008F6053" w:rsidRDefault="008F6053" w:rsidP="008F6053">
      <w:pPr>
        <w:pStyle w:val="ConsPlusNormal0"/>
        <w:keepNext/>
        <w:widowControl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Основной целью муниципальной программы является: </w:t>
      </w:r>
    </w:p>
    <w:p w:rsidR="008F6053" w:rsidRPr="008F6053" w:rsidRDefault="008F6053" w:rsidP="008F6053">
      <w:pPr>
        <w:pStyle w:val="ConsPlusNormal0"/>
        <w:widowControl/>
        <w:ind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обеспечение безопасных условий жизнедеятельности населения городского поселения </w:t>
      </w:r>
      <w:proofErr w:type="spellStart"/>
      <w:r w:rsidRPr="008F6053">
        <w:rPr>
          <w:rFonts w:ascii="Times New Roman" w:hAnsi="Times New Roman" w:cs="Times New Roman"/>
          <w:spacing w:val="-10"/>
          <w:sz w:val="28"/>
          <w:szCs w:val="28"/>
        </w:rPr>
        <w:t>Беринговский</w:t>
      </w:r>
      <w:proofErr w:type="spellEnd"/>
      <w:r w:rsidRPr="008F6053">
        <w:rPr>
          <w:rFonts w:ascii="Times New Roman" w:hAnsi="Times New Roman" w:cs="Times New Roman"/>
          <w:spacing w:val="-10"/>
          <w:sz w:val="28"/>
          <w:szCs w:val="28"/>
        </w:rPr>
        <w:t>, в том числе пожарной безопасности.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Задачи Муниципальной программы:</w:t>
      </w:r>
    </w:p>
    <w:p w:rsidR="008F6053" w:rsidRPr="008F6053" w:rsidRDefault="008F6053" w:rsidP="008F6053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повышение эффективности профилактических мероприятий по обеспечению пожарной безопасности;</w:t>
      </w:r>
    </w:p>
    <w:p w:rsidR="008F6053" w:rsidRPr="008F6053" w:rsidRDefault="008F6053" w:rsidP="008F6053">
      <w:pPr>
        <w:pStyle w:val="ConsPlusNormal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8F6053" w:rsidRPr="008F6053" w:rsidRDefault="008F6053" w:rsidP="008F6053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укрепление технической защищенности учреждений, объектов и мест масс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вого пребывания населения на территории поселения;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обеспечение связи и оповещения населения о пожаре.</w:t>
      </w:r>
    </w:p>
    <w:p w:rsidR="008F6053" w:rsidRPr="008F6053" w:rsidRDefault="008F6053" w:rsidP="008F6053">
      <w:pPr>
        <w:jc w:val="both"/>
        <w:rPr>
          <w:rFonts w:ascii="Times New Roman" w:hAnsi="Times New Roman" w:cs="Times New Roman"/>
          <w:b/>
          <w:spacing w:val="-10"/>
          <w:kern w:val="1"/>
          <w:sz w:val="28"/>
          <w:szCs w:val="28"/>
          <w:lang w:eastAsia="hi-IN" w:bidi="hi-IN"/>
        </w:rPr>
      </w:pPr>
      <w:r w:rsidRPr="008F6053">
        <w:rPr>
          <w:rFonts w:ascii="Times New Roman" w:hAnsi="Times New Roman" w:cs="Times New Roman"/>
          <w:b/>
          <w:spacing w:val="-10"/>
          <w:kern w:val="1"/>
          <w:sz w:val="28"/>
          <w:szCs w:val="28"/>
          <w:lang w:eastAsia="hi-IN" w:bidi="hi-IN"/>
        </w:rPr>
        <w:t xml:space="preserve">          </w:t>
      </w:r>
    </w:p>
    <w:p w:rsidR="008F6053" w:rsidRPr="008F6053" w:rsidRDefault="008F6053" w:rsidP="008F6053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3. </w:t>
      </w:r>
      <w:r w:rsidRPr="008F6053">
        <w:rPr>
          <w:rFonts w:ascii="Times New Roman" w:hAnsi="Times New Roman" w:cs="Times New Roman"/>
          <w:b/>
          <w:spacing w:val="-10"/>
          <w:kern w:val="1"/>
          <w:sz w:val="28"/>
          <w:szCs w:val="28"/>
          <w:lang w:eastAsia="hi-IN" w:bidi="hi-IN"/>
        </w:rPr>
        <w:t>Целевые показатели (индикаторы) муниципальной программы</w:t>
      </w:r>
    </w:p>
    <w:p w:rsidR="008F6053" w:rsidRPr="008F6053" w:rsidRDefault="008F6053" w:rsidP="008F605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Перечень и сведения о целевых индикаторах (показателях), характеризующих достижение цели и решение задач муниципальной программы по годам её реализации приведены в Приложении № 1 к настоящей программе.</w:t>
      </w:r>
    </w:p>
    <w:p w:rsid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F6053" w:rsidRPr="008F6053" w:rsidRDefault="008F6053" w:rsidP="008F6053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4. </w:t>
      </w: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>Ресурсное обеспечение муниципальной программы</w:t>
      </w:r>
    </w:p>
    <w:p w:rsidR="008F6053" w:rsidRPr="008F6053" w:rsidRDefault="008F6053" w:rsidP="008F6053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pacing w:val="-10"/>
          <w:kern w:val="2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kern w:val="2"/>
          <w:sz w:val="28"/>
          <w:szCs w:val="28"/>
        </w:rPr>
        <w:t>Ресурсное обеспечение реализации программы по годам представлено в приложении № 2 к муниципальной программе.</w:t>
      </w:r>
    </w:p>
    <w:p w:rsidR="008F6053" w:rsidRPr="008F6053" w:rsidRDefault="008F6053" w:rsidP="008F6053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</w:pPr>
      <w:r w:rsidRPr="008F6053"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  <w:t>Главным распорядителем средств бюджета поселения, направленных на реал</w:t>
      </w:r>
      <w:r w:rsidRPr="008F6053"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  <w:t>и</w:t>
      </w:r>
      <w:r w:rsidRPr="008F6053"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  <w:t xml:space="preserve">зацию мероприятий муниципальной программы является Администрация городского поселения </w:t>
      </w:r>
      <w:proofErr w:type="spellStart"/>
      <w:r w:rsidRPr="008F6053"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  <w:t>Беринговский</w:t>
      </w:r>
      <w:proofErr w:type="spellEnd"/>
      <w:r w:rsidRPr="008F6053"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  <w:t>.</w:t>
      </w:r>
    </w:p>
    <w:p w:rsidR="008F6053" w:rsidRPr="008F6053" w:rsidRDefault="008F6053" w:rsidP="008F6053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</w:pPr>
      <w:r w:rsidRPr="008F6053"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  <w:t xml:space="preserve">Ресурсное обеспечение муниципальной программы осуществляется за </w:t>
      </w:r>
      <w:hyperlink r:id="rId7" w:tooltip="Бюджетный счет" w:history="1">
        <w:r w:rsidRPr="008F6053">
          <w:rPr>
            <w:rFonts w:ascii="Times New Roman" w:eastAsia="Times New Roman" w:hAnsi="Times New Roman" w:cs="Times New Roman"/>
            <w:spacing w:val="-10"/>
            <w:kern w:val="2"/>
            <w:sz w:val="28"/>
            <w:szCs w:val="28"/>
          </w:rPr>
          <w:t>счёт средств бюджета</w:t>
        </w:r>
      </w:hyperlink>
      <w:r w:rsidRPr="008F6053"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  <w:t xml:space="preserve"> поселения, окружного бюджета и районного бюджета, внебюдже</w:t>
      </w:r>
      <w:r w:rsidRPr="008F6053"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  <w:t>т</w:t>
      </w:r>
      <w:r w:rsidRPr="008F6053"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  <w:t>ных источников.</w:t>
      </w:r>
    </w:p>
    <w:p w:rsidR="008F6053" w:rsidRDefault="008F6053" w:rsidP="008F6053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F6053" w:rsidRPr="008F6053" w:rsidRDefault="008F6053" w:rsidP="008F6053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>5.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>Механизм реализации Муниципальной программы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Муниципальная программа реализуется Администрацией городского поселения </w:t>
      </w:r>
      <w:proofErr w:type="spellStart"/>
      <w:r w:rsidRPr="008F6053">
        <w:rPr>
          <w:rFonts w:ascii="Times New Roman" w:hAnsi="Times New Roman" w:cs="Times New Roman"/>
          <w:spacing w:val="-10"/>
          <w:sz w:val="28"/>
          <w:szCs w:val="28"/>
        </w:rPr>
        <w:t>Беринговский</w:t>
      </w:r>
      <w:proofErr w:type="spellEnd"/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 в рамках реализации мероприятий Подпрограмм.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Реализация мероприятий Подпрограмм осуществляется посредством: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закупки товаров, работ, услуг для обеспечения муниципальных нужд в соо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ветствии с действующим </w:t>
      </w:r>
      <w:hyperlink r:id="rId8" w:history="1">
        <w:r w:rsidRPr="008F6053">
          <w:rPr>
            <w:rStyle w:val="a7"/>
            <w:rFonts w:ascii="Times New Roman" w:hAnsi="Times New Roman" w:cs="Times New Roman"/>
            <w:b w:val="0"/>
            <w:color w:val="auto"/>
            <w:spacing w:val="-10"/>
            <w:sz w:val="28"/>
            <w:szCs w:val="28"/>
          </w:rPr>
          <w:t>законодательством</w:t>
        </w:r>
      </w:hyperlink>
      <w:r w:rsidRPr="008F6053">
        <w:rPr>
          <w:rFonts w:ascii="Times New Roman" w:hAnsi="Times New Roman" w:cs="Times New Roman"/>
          <w:b/>
          <w:color w:val="auto"/>
          <w:spacing w:val="-10"/>
          <w:sz w:val="28"/>
          <w:szCs w:val="28"/>
        </w:rPr>
        <w:t xml:space="preserve"> </w:t>
      </w:r>
      <w:r w:rsidRPr="008F6053">
        <w:rPr>
          <w:rFonts w:ascii="Times New Roman" w:hAnsi="Times New Roman" w:cs="Times New Roman"/>
          <w:color w:val="auto"/>
          <w:spacing w:val="-10"/>
          <w:sz w:val="28"/>
          <w:szCs w:val="28"/>
        </w:rPr>
        <w:t>Российской Федерации о контрактной системе в сфере закупок;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- принятием муниципальных нормативных актов направленных на обеспечение первичных мер пожарной безопасности в границах городского поселения </w:t>
      </w:r>
      <w:proofErr w:type="spellStart"/>
      <w:r w:rsidRPr="008F6053">
        <w:rPr>
          <w:rFonts w:ascii="Times New Roman" w:hAnsi="Times New Roman" w:cs="Times New Roman"/>
          <w:spacing w:val="-10"/>
          <w:sz w:val="28"/>
          <w:szCs w:val="28"/>
        </w:rPr>
        <w:t>Беринго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ский</w:t>
      </w:r>
      <w:proofErr w:type="spellEnd"/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F6053" w:rsidRPr="008F6053" w:rsidRDefault="008F6053" w:rsidP="008F6053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6. </w:t>
      </w: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Организация управления и </w:t>
      </w:r>
      <w:proofErr w:type="gramStart"/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>контроль за</w:t>
      </w:r>
      <w:proofErr w:type="gramEnd"/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ходом реализации</w:t>
      </w:r>
    </w:p>
    <w:p w:rsidR="008F6053" w:rsidRPr="008F6053" w:rsidRDefault="008F6053" w:rsidP="008F6053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>муниципальной программы</w:t>
      </w:r>
    </w:p>
    <w:p w:rsidR="008F6053" w:rsidRPr="008F6053" w:rsidRDefault="008F6053" w:rsidP="008F605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Ответственный исполнитель муниципальной программы осуществляет: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 разработку и реализацию мероприятий подпрограммы;</w:t>
      </w:r>
    </w:p>
    <w:p w:rsid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несёт ответственность за достижение показателей целей и задач подпрограмм, конечных результатов её реализации;</w:t>
      </w:r>
    </w:p>
    <w:p w:rsid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формирует предложения по разработке проекта муниципальной программы, внесению изменений в муниципальную программу;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осуществляет реализацию мероприятий муниципальной программы;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В целях обеспечения мониторинга выполнения муниципальной программы о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ветственный исполнитель составляет:</w:t>
      </w:r>
    </w:p>
    <w:p w:rsidR="008F6053" w:rsidRPr="008F6053" w:rsidRDefault="008F6053" w:rsidP="008F6053">
      <w:pPr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1) в срок до 15 числа месяца, следующего за соответствующим отчётным п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риодом, сведения 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о степени выполнения основных мероприятий, входящих в состав подпрограммы муниципальной программы 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за 1 полугодие и 9 месяцев текущего года, отчёт 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об использовании средств бюджета поселения на реализацию муниципальной программы;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2) в срок до 5 февраля года, следующего за </w:t>
      </w:r>
      <w:proofErr w:type="gramStart"/>
      <w:r w:rsidRPr="008F6053">
        <w:rPr>
          <w:rFonts w:ascii="Times New Roman" w:hAnsi="Times New Roman" w:cs="Times New Roman"/>
          <w:spacing w:val="-10"/>
          <w:sz w:val="28"/>
          <w:szCs w:val="28"/>
        </w:rPr>
        <w:t>отчётным</w:t>
      </w:r>
      <w:proofErr w:type="gramEnd"/>
      <w:r w:rsidRPr="008F6053">
        <w:rPr>
          <w:rFonts w:ascii="Times New Roman" w:hAnsi="Times New Roman" w:cs="Times New Roman"/>
          <w:spacing w:val="-10"/>
          <w:sz w:val="28"/>
          <w:szCs w:val="28"/>
        </w:rPr>
        <w:t>, годовой отчёт о финанс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>ровании и итогах реализации муниципальной программы, который содержит:</w:t>
      </w:r>
    </w:p>
    <w:p w:rsidR="008F6053" w:rsidRPr="008F6053" w:rsidRDefault="008F6053" w:rsidP="008F6053">
      <w:pPr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- сведения 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о степени выполнения основных мероприятий, входящих в состав подпрограммы муниципальной программы;</w:t>
      </w:r>
    </w:p>
    <w:p w:rsidR="008F6053" w:rsidRPr="008F6053" w:rsidRDefault="008F6053" w:rsidP="008F6053">
      <w:pPr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- отчёт 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об использовании средств бюджета поселения на реализацию муниц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и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пальной программы;</w:t>
      </w:r>
    </w:p>
    <w:p w:rsidR="008F6053" w:rsidRPr="008F6053" w:rsidRDefault="008F6053" w:rsidP="008F6053">
      <w:pPr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- сведения о достижении значений целевых показателей (индикаторов) муниц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и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пальной программы (подпрограммы);</w:t>
      </w:r>
    </w:p>
    <w:p w:rsidR="003947A7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- пояснительную записку.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1E0"/>
      </w:tblPr>
      <w:tblGrid>
        <w:gridCol w:w="4644"/>
      </w:tblGrid>
      <w:tr w:rsidR="00DB0D26" w:rsidRPr="00B23E5C" w:rsidTr="00E2518E">
        <w:trPr>
          <w:trHeight w:val="1271"/>
        </w:trPr>
        <w:tc>
          <w:tcPr>
            <w:tcW w:w="4644" w:type="dxa"/>
          </w:tcPr>
          <w:p w:rsidR="00DB0D26" w:rsidRPr="00862240" w:rsidRDefault="00E80FDE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 № 1</w:t>
            </w:r>
          </w:p>
          <w:p w:rsidR="00DB0D26" w:rsidRPr="00862240" w:rsidRDefault="00DB0D26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</w:t>
            </w:r>
            <w:r w:rsidRPr="00862240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</w:p>
          <w:p w:rsidR="00DB0D26" w:rsidRPr="00862240" w:rsidRDefault="00DB0D26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 xml:space="preserve">городского поселения </w:t>
            </w:r>
            <w:proofErr w:type="spellStart"/>
            <w:r w:rsidRPr="00862240">
              <w:rPr>
                <w:rFonts w:ascii="Times New Roman" w:hAnsi="Times New Roman" w:cs="Times New Roman"/>
                <w:sz w:val="28"/>
              </w:rPr>
              <w:t>Беринговский</w:t>
            </w:r>
            <w:proofErr w:type="spellEnd"/>
          </w:p>
          <w:p w:rsidR="00DB0D26" w:rsidRPr="00B23E5C" w:rsidRDefault="008F6053" w:rsidP="008F4ABA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дека</w:t>
            </w:r>
            <w:r w:rsidR="00DB0D26">
              <w:rPr>
                <w:rFonts w:ascii="Times New Roman" w:hAnsi="Times New Roman" w:cs="Times New Roman"/>
                <w:sz w:val="28"/>
              </w:rPr>
              <w:t>бря</w:t>
            </w:r>
            <w:r w:rsidR="00DB0D26" w:rsidRPr="00862240">
              <w:rPr>
                <w:rFonts w:ascii="Times New Roman" w:hAnsi="Times New Roman" w:cs="Times New Roman"/>
                <w:sz w:val="28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E2722E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E2722E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DB0D26" w:rsidRDefault="00DB0D26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DB0D26" w:rsidRPr="00DB0D26" w:rsidRDefault="00DB0D26" w:rsidP="00DB0D26">
      <w:pPr>
        <w:rPr>
          <w:rFonts w:ascii="Times New Roman" w:hAnsi="Times New Roman" w:cs="Times New Roman"/>
          <w:sz w:val="28"/>
          <w:szCs w:val="28"/>
        </w:rPr>
      </w:pPr>
    </w:p>
    <w:p w:rsidR="00DB0D26" w:rsidRPr="00DB0D26" w:rsidRDefault="00DB0D26" w:rsidP="00DB0D26">
      <w:pPr>
        <w:rPr>
          <w:rFonts w:ascii="Times New Roman" w:hAnsi="Times New Roman" w:cs="Times New Roman"/>
          <w:sz w:val="28"/>
          <w:szCs w:val="28"/>
        </w:rPr>
      </w:pPr>
    </w:p>
    <w:p w:rsidR="00DB0D26" w:rsidRPr="00DB0D26" w:rsidRDefault="00DB0D26" w:rsidP="00DB0D26">
      <w:pPr>
        <w:rPr>
          <w:rFonts w:ascii="Times New Roman" w:hAnsi="Times New Roman" w:cs="Times New Roman"/>
          <w:sz w:val="28"/>
          <w:szCs w:val="28"/>
        </w:rPr>
      </w:pPr>
    </w:p>
    <w:p w:rsidR="00DB0D26" w:rsidRDefault="00DB0D26" w:rsidP="00DB0D26">
      <w:pPr>
        <w:rPr>
          <w:rFonts w:ascii="Times New Roman" w:hAnsi="Times New Roman" w:cs="Times New Roman"/>
          <w:sz w:val="28"/>
          <w:szCs w:val="28"/>
        </w:rPr>
      </w:pPr>
    </w:p>
    <w:p w:rsidR="00E2518E" w:rsidRPr="00DB0D26" w:rsidRDefault="00E2518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Pr="00A92DA1" w:rsidRDefault="00E80FDE" w:rsidP="00E80FDE">
      <w:pPr>
        <w:pStyle w:val="1"/>
        <w:rPr>
          <w:spacing w:val="-8"/>
          <w:szCs w:val="28"/>
        </w:rPr>
      </w:pPr>
      <w:r w:rsidRPr="00A92DA1">
        <w:rPr>
          <w:spacing w:val="-8"/>
          <w:szCs w:val="28"/>
        </w:rPr>
        <w:t xml:space="preserve">Перечень и сведения о целевых индикаторах и показателях </w:t>
      </w:r>
    </w:p>
    <w:p w:rsidR="00E80FDE" w:rsidRPr="00A92DA1" w:rsidRDefault="00E80FDE" w:rsidP="00E80FDE">
      <w:pPr>
        <w:pStyle w:val="1"/>
        <w:rPr>
          <w:spacing w:val="-8"/>
          <w:szCs w:val="28"/>
        </w:rPr>
      </w:pPr>
      <w:r w:rsidRPr="00A92DA1">
        <w:rPr>
          <w:spacing w:val="-8"/>
          <w:szCs w:val="28"/>
        </w:rPr>
        <w:t>муниципальной программы</w:t>
      </w:r>
    </w:p>
    <w:p w:rsidR="00DB0D26" w:rsidRDefault="00DB0D26" w:rsidP="00DB0D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897"/>
        <w:gridCol w:w="993"/>
        <w:gridCol w:w="1568"/>
        <w:gridCol w:w="1267"/>
        <w:gridCol w:w="1275"/>
        <w:gridCol w:w="1134"/>
        <w:gridCol w:w="1808"/>
      </w:tblGrid>
      <w:tr w:rsidR="00DB0D26" w:rsidTr="000F1E74">
        <w:trPr>
          <w:trHeight w:val="240"/>
        </w:trPr>
        <w:tc>
          <w:tcPr>
            <w:tcW w:w="513" w:type="dxa"/>
            <w:vMerge w:val="restart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7" w:type="dxa"/>
            <w:vMerge w:val="restart"/>
            <w:vAlign w:val="center"/>
          </w:tcPr>
          <w:p w:rsidR="000F1E74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</w:p>
        </w:tc>
        <w:tc>
          <w:tcPr>
            <w:tcW w:w="993" w:type="dxa"/>
            <w:vMerge w:val="restart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ца и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568" w:type="dxa"/>
            <w:vMerge w:val="restart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Ответстве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ный исполн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3676" w:type="dxa"/>
            <w:gridSpan w:val="3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08" w:type="dxa"/>
            <w:vMerge w:val="restart"/>
            <w:vAlign w:val="center"/>
          </w:tcPr>
          <w:p w:rsid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</w:t>
            </w:r>
          </w:p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мероприятиями</w:t>
            </w:r>
          </w:p>
        </w:tc>
      </w:tr>
      <w:tr w:rsidR="008F6053" w:rsidTr="008F6053">
        <w:trPr>
          <w:trHeight w:val="285"/>
        </w:trPr>
        <w:tc>
          <w:tcPr>
            <w:tcW w:w="513" w:type="dxa"/>
            <w:vMerge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8" w:type="dxa"/>
            <w:vMerge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D26" w:rsidTr="000F1E74">
        <w:trPr>
          <w:trHeight w:val="507"/>
        </w:trPr>
        <w:tc>
          <w:tcPr>
            <w:tcW w:w="10455" w:type="dxa"/>
            <w:gridSpan w:val="8"/>
            <w:vAlign w:val="center"/>
          </w:tcPr>
          <w:p w:rsidR="008F6053" w:rsidRPr="00E2518E" w:rsidRDefault="00DB0D26" w:rsidP="008F605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E2518E">
              <w:rPr>
                <w:rFonts w:ascii="Times New Roman" w:hAnsi="Times New Roman" w:cs="Times New Roman"/>
                <w:spacing w:val="-8"/>
              </w:rPr>
              <w:t>Муниципальной программы «</w:t>
            </w:r>
            <w:r w:rsidR="008F6053" w:rsidRPr="00E2518E">
              <w:rPr>
                <w:rFonts w:ascii="Times New Roman" w:hAnsi="Times New Roman" w:cs="Times New Roman"/>
                <w:spacing w:val="-10"/>
              </w:rPr>
              <w:t>Обеспечение первичных мер пожарной безопасности на территории</w:t>
            </w:r>
            <w:r w:rsidR="008F6053" w:rsidRPr="00E2518E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:rsidR="00DB0D26" w:rsidRPr="008F6053" w:rsidRDefault="008F6053" w:rsidP="008F605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E2518E">
              <w:rPr>
                <w:rFonts w:ascii="Times New Roman" w:hAnsi="Times New Roman" w:cs="Times New Roman"/>
                <w:spacing w:val="-8"/>
              </w:rPr>
              <w:t xml:space="preserve">городского поселения </w:t>
            </w:r>
            <w:proofErr w:type="spellStart"/>
            <w:r w:rsidRPr="00E2518E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  <w:r w:rsidRPr="00E2518E">
              <w:rPr>
                <w:rFonts w:ascii="Times New Roman" w:hAnsi="Times New Roman" w:cs="Times New Roman"/>
                <w:spacing w:val="-8"/>
              </w:rPr>
              <w:t xml:space="preserve"> на 2019-2021 годы</w:t>
            </w:r>
            <w:r w:rsidR="00DB0D26" w:rsidRPr="00E2518E">
              <w:rPr>
                <w:rFonts w:ascii="Times New Roman" w:hAnsi="Times New Roman" w:cs="Times New Roman"/>
                <w:spacing w:val="-8"/>
              </w:rPr>
              <w:t>»</w:t>
            </w:r>
          </w:p>
        </w:tc>
      </w:tr>
      <w:tr w:rsidR="008F6053" w:rsidTr="00E2518E">
        <w:trPr>
          <w:trHeight w:val="2200"/>
        </w:trPr>
        <w:tc>
          <w:tcPr>
            <w:tcW w:w="513" w:type="dxa"/>
            <w:vAlign w:val="center"/>
          </w:tcPr>
          <w:p w:rsidR="008F6053" w:rsidRPr="00E80FDE" w:rsidRDefault="008F6053" w:rsidP="00A92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Align w:val="center"/>
          </w:tcPr>
          <w:p w:rsidR="008F6053" w:rsidRPr="00E80FDE" w:rsidRDefault="008F6053" w:rsidP="00A92DA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Исполнение ра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ходных обяз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тельств по мун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ципальной пр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грамме</w:t>
            </w:r>
          </w:p>
        </w:tc>
        <w:tc>
          <w:tcPr>
            <w:tcW w:w="993" w:type="dxa"/>
            <w:vAlign w:val="center"/>
          </w:tcPr>
          <w:p w:rsidR="008F6053" w:rsidRPr="00E80FDE" w:rsidRDefault="008F6053" w:rsidP="00A92D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8F6053" w:rsidRPr="00E80FDE" w:rsidRDefault="008F6053" w:rsidP="00A92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8F6053" w:rsidRPr="00E80FDE" w:rsidRDefault="008F6053" w:rsidP="00A92D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Беринговский</w:t>
            </w:r>
            <w:proofErr w:type="spellEnd"/>
          </w:p>
        </w:tc>
        <w:tc>
          <w:tcPr>
            <w:tcW w:w="1267" w:type="dxa"/>
            <w:vAlign w:val="center"/>
          </w:tcPr>
          <w:p w:rsidR="008F6053" w:rsidRPr="00E80FDE" w:rsidRDefault="00E2518E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8F6053" w:rsidRPr="00E80FDE" w:rsidRDefault="00E2518E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F6053" w:rsidRPr="00A92DA1" w:rsidRDefault="00E2518E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:rsidR="00E2518E" w:rsidRDefault="00E2518E" w:rsidP="00E2518E">
            <w:pPr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 xml:space="preserve">Организация деятельности добровольных пожарных </w:t>
            </w:r>
          </w:p>
          <w:p w:rsidR="00E2518E" w:rsidRPr="00E2518E" w:rsidRDefault="00E2518E" w:rsidP="00E2518E">
            <w:pPr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дружин</w:t>
            </w:r>
          </w:p>
          <w:p w:rsidR="00E2518E" w:rsidRPr="00E2518E" w:rsidRDefault="00E2518E" w:rsidP="00E2518E">
            <w:pPr>
              <w:rPr>
                <w:rFonts w:ascii="Times New Roman" w:hAnsi="Times New Roman" w:cs="Times New Roman"/>
                <w:spacing w:val="-10"/>
              </w:rPr>
            </w:pPr>
          </w:p>
          <w:p w:rsidR="00E2518E" w:rsidRPr="00E2518E" w:rsidRDefault="00E2518E" w:rsidP="00E2518E">
            <w:pPr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Изготовление стендов нагля</w:t>
            </w:r>
            <w:r w:rsidRPr="00E2518E">
              <w:rPr>
                <w:rFonts w:ascii="Times New Roman" w:hAnsi="Times New Roman" w:cs="Times New Roman"/>
                <w:spacing w:val="-10"/>
              </w:rPr>
              <w:t>д</w:t>
            </w:r>
            <w:r w:rsidRPr="00E2518E">
              <w:rPr>
                <w:rFonts w:ascii="Times New Roman" w:hAnsi="Times New Roman" w:cs="Times New Roman"/>
                <w:spacing w:val="-10"/>
              </w:rPr>
              <w:t>ной агитации по мерам пожарной безопасности</w:t>
            </w:r>
          </w:p>
          <w:p w:rsidR="00E2518E" w:rsidRPr="00E2518E" w:rsidRDefault="00E2518E" w:rsidP="00E2518E">
            <w:pPr>
              <w:rPr>
                <w:rFonts w:ascii="Times New Roman" w:hAnsi="Times New Roman" w:cs="Times New Roman"/>
                <w:spacing w:val="-10"/>
              </w:rPr>
            </w:pPr>
          </w:p>
          <w:p w:rsidR="008F6053" w:rsidRPr="00E80FDE" w:rsidRDefault="00E2518E" w:rsidP="00E2518E">
            <w:pPr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Организация обучения жит</w:t>
            </w:r>
            <w:r w:rsidRPr="00E2518E">
              <w:rPr>
                <w:rFonts w:ascii="Times New Roman" w:hAnsi="Times New Roman" w:cs="Times New Roman"/>
                <w:spacing w:val="-10"/>
              </w:rPr>
              <w:t>е</w:t>
            </w:r>
            <w:r w:rsidRPr="00E2518E">
              <w:rPr>
                <w:rFonts w:ascii="Times New Roman" w:hAnsi="Times New Roman" w:cs="Times New Roman"/>
                <w:spacing w:val="-10"/>
              </w:rPr>
              <w:t>лей мерам пр</w:t>
            </w:r>
            <w:r w:rsidRPr="00E2518E">
              <w:rPr>
                <w:rFonts w:ascii="Times New Roman" w:hAnsi="Times New Roman" w:cs="Times New Roman"/>
                <w:spacing w:val="-10"/>
              </w:rPr>
              <w:t>о</w:t>
            </w:r>
            <w:r w:rsidRPr="00E2518E">
              <w:rPr>
                <w:rFonts w:ascii="Times New Roman" w:hAnsi="Times New Roman" w:cs="Times New Roman"/>
                <w:spacing w:val="-10"/>
              </w:rPr>
              <w:t>тивопожарной безопасности</w:t>
            </w:r>
          </w:p>
        </w:tc>
      </w:tr>
    </w:tbl>
    <w:p w:rsidR="00C74F29" w:rsidRDefault="00C74F29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1E0"/>
      </w:tblPr>
      <w:tblGrid>
        <w:gridCol w:w="4644"/>
      </w:tblGrid>
      <w:tr w:rsidR="00E80FDE" w:rsidRPr="00B23E5C" w:rsidTr="00E2518E">
        <w:trPr>
          <w:trHeight w:val="1271"/>
        </w:trPr>
        <w:tc>
          <w:tcPr>
            <w:tcW w:w="4644" w:type="dxa"/>
          </w:tcPr>
          <w:p w:rsidR="00E80FDE" w:rsidRPr="00862240" w:rsidRDefault="00E80FDE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 № 2</w:t>
            </w:r>
          </w:p>
          <w:p w:rsidR="00E80FDE" w:rsidRPr="00862240" w:rsidRDefault="00E80FDE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</w:t>
            </w:r>
            <w:r w:rsidRPr="00862240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</w:p>
          <w:p w:rsidR="00E80FDE" w:rsidRPr="00862240" w:rsidRDefault="00E80FDE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 xml:space="preserve">городского поселения </w:t>
            </w:r>
            <w:proofErr w:type="spellStart"/>
            <w:r w:rsidRPr="00862240">
              <w:rPr>
                <w:rFonts w:ascii="Times New Roman" w:hAnsi="Times New Roman" w:cs="Times New Roman"/>
                <w:sz w:val="28"/>
              </w:rPr>
              <w:t>Беринговский</w:t>
            </w:r>
            <w:proofErr w:type="spellEnd"/>
          </w:p>
          <w:p w:rsidR="00E80FDE" w:rsidRPr="00B23E5C" w:rsidRDefault="00DF6F8E" w:rsidP="008F4ABA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дека</w:t>
            </w:r>
            <w:r w:rsidR="00E80FDE">
              <w:rPr>
                <w:rFonts w:ascii="Times New Roman" w:hAnsi="Times New Roman" w:cs="Times New Roman"/>
                <w:sz w:val="28"/>
              </w:rPr>
              <w:t>бря</w:t>
            </w:r>
            <w:r w:rsidR="00E80FDE" w:rsidRPr="00862240">
              <w:rPr>
                <w:rFonts w:ascii="Times New Roman" w:hAnsi="Times New Roman" w:cs="Times New Roman"/>
                <w:sz w:val="28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E2722E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Pr="00E80FDE" w:rsidRDefault="00E80FDE" w:rsidP="00E80FDE">
      <w:pPr>
        <w:rPr>
          <w:rFonts w:ascii="Times New Roman" w:hAnsi="Times New Roman" w:cs="Times New Roman"/>
          <w:sz w:val="28"/>
          <w:szCs w:val="28"/>
        </w:rPr>
      </w:pPr>
    </w:p>
    <w:p w:rsidR="00E80FDE" w:rsidRPr="00E80FDE" w:rsidRDefault="00E80FDE" w:rsidP="00E80FDE">
      <w:pPr>
        <w:rPr>
          <w:rFonts w:ascii="Times New Roman" w:hAnsi="Times New Roman" w:cs="Times New Roman"/>
          <w:sz w:val="28"/>
          <w:szCs w:val="28"/>
        </w:rPr>
      </w:pPr>
    </w:p>
    <w:p w:rsidR="00E80FDE" w:rsidRPr="00E80FDE" w:rsidRDefault="00E80FDE" w:rsidP="00E80FDE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E80FDE">
      <w:pPr>
        <w:rPr>
          <w:rFonts w:ascii="Times New Roman" w:hAnsi="Times New Roman" w:cs="Times New Roman"/>
          <w:sz w:val="28"/>
          <w:szCs w:val="28"/>
        </w:rPr>
      </w:pPr>
    </w:p>
    <w:p w:rsidR="00E2518E" w:rsidRPr="00E80FDE" w:rsidRDefault="00E2518E" w:rsidP="00E80FDE">
      <w:pPr>
        <w:rPr>
          <w:rFonts w:ascii="Times New Roman" w:hAnsi="Times New Roman" w:cs="Times New Roman"/>
          <w:sz w:val="28"/>
          <w:szCs w:val="28"/>
        </w:rPr>
      </w:pPr>
    </w:p>
    <w:p w:rsidR="00E80FDE" w:rsidRPr="00A92DA1" w:rsidRDefault="00E80FDE" w:rsidP="00E80FDE">
      <w:pPr>
        <w:pStyle w:val="1"/>
        <w:rPr>
          <w:szCs w:val="28"/>
        </w:rPr>
      </w:pPr>
      <w:r w:rsidRPr="00A92DA1">
        <w:rPr>
          <w:szCs w:val="28"/>
        </w:rPr>
        <w:t>Ресурсное обеспечение муниципальной программы</w:t>
      </w:r>
    </w:p>
    <w:p w:rsidR="00E2518E" w:rsidRPr="00E2518E" w:rsidRDefault="00E80FDE" w:rsidP="00E2518E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92DA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2518E">
        <w:rPr>
          <w:rFonts w:ascii="Times New Roman" w:hAnsi="Times New Roman" w:cs="Times New Roman"/>
          <w:b/>
          <w:spacing w:val="-8"/>
          <w:sz w:val="28"/>
          <w:szCs w:val="28"/>
        </w:rPr>
        <w:t>«</w:t>
      </w:r>
      <w:r w:rsidR="00E2518E" w:rsidRPr="00E2518E">
        <w:rPr>
          <w:rFonts w:ascii="Times New Roman" w:hAnsi="Times New Roman" w:cs="Times New Roman"/>
          <w:b/>
          <w:spacing w:val="-10"/>
          <w:sz w:val="28"/>
          <w:szCs w:val="28"/>
        </w:rPr>
        <w:t>Обеспечение первичных мер пожарной безопасности на территории</w:t>
      </w:r>
      <w:r w:rsidR="00E2518E" w:rsidRPr="00E2518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1C3C51" w:rsidRPr="00E2518E" w:rsidRDefault="00E2518E" w:rsidP="00E2518E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E2518E">
        <w:rPr>
          <w:rFonts w:ascii="Times New Roman" w:hAnsi="Times New Roman" w:cs="Times New Roman"/>
          <w:b/>
          <w:spacing w:val="-8"/>
          <w:sz w:val="28"/>
          <w:szCs w:val="28"/>
        </w:rPr>
        <w:t xml:space="preserve">городского поселения </w:t>
      </w:r>
      <w:proofErr w:type="spellStart"/>
      <w:r w:rsidRPr="00E2518E">
        <w:rPr>
          <w:rFonts w:ascii="Times New Roman" w:hAnsi="Times New Roman" w:cs="Times New Roman"/>
          <w:b/>
          <w:spacing w:val="-8"/>
          <w:sz w:val="28"/>
          <w:szCs w:val="28"/>
        </w:rPr>
        <w:t>Беринговский</w:t>
      </w:r>
      <w:proofErr w:type="spellEnd"/>
      <w:r w:rsidRPr="00E2518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на 2019-2021 годы</w:t>
      </w:r>
      <w:r w:rsidR="00E80FDE" w:rsidRPr="00E2518E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:rsidR="001C3C51" w:rsidRPr="001C3C51" w:rsidRDefault="001C3C51" w:rsidP="001C3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181"/>
        <w:gridCol w:w="850"/>
        <w:gridCol w:w="993"/>
        <w:gridCol w:w="1134"/>
        <w:gridCol w:w="1134"/>
        <w:gridCol w:w="992"/>
        <w:gridCol w:w="1134"/>
        <w:gridCol w:w="1559"/>
      </w:tblGrid>
      <w:tr w:rsidR="00F96267" w:rsidTr="00875929">
        <w:trPr>
          <w:trHeight w:val="240"/>
        </w:trPr>
        <w:tc>
          <w:tcPr>
            <w:tcW w:w="513" w:type="dxa"/>
            <w:vMerge w:val="restart"/>
            <w:vAlign w:val="center"/>
          </w:tcPr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1" w:type="dxa"/>
            <w:vMerge w:val="restart"/>
            <w:vAlign w:val="center"/>
          </w:tcPr>
          <w:p w:rsidR="00F96267" w:rsidRPr="00DB0D26" w:rsidRDefault="00F96267" w:rsidP="00E80FDE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правления, раздела, мероприятия</w:t>
            </w:r>
          </w:p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зации (годы)</w:t>
            </w:r>
          </w:p>
        </w:tc>
        <w:tc>
          <w:tcPr>
            <w:tcW w:w="5387" w:type="dxa"/>
            <w:gridSpan w:val="5"/>
            <w:vAlign w:val="center"/>
          </w:tcPr>
          <w:p w:rsidR="00F96267" w:rsidRP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F96267">
              <w:rPr>
                <w:rFonts w:ascii="Times New Roman" w:hAnsi="Times New Roman" w:cs="Times New Roman"/>
                <w:sz w:val="22"/>
                <w:szCs w:val="22"/>
              </w:rPr>
              <w:t>Объём финансовых ресурсов, 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</w:t>
            </w:r>
          </w:p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тиями</w:t>
            </w:r>
          </w:p>
        </w:tc>
      </w:tr>
      <w:tr w:rsidR="00F96267" w:rsidTr="00875929">
        <w:trPr>
          <w:trHeight w:val="240"/>
        </w:trPr>
        <w:tc>
          <w:tcPr>
            <w:tcW w:w="513" w:type="dxa"/>
            <w:vMerge/>
            <w:vAlign w:val="center"/>
          </w:tcPr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F96267" w:rsidRPr="00DB0D26" w:rsidRDefault="00F96267" w:rsidP="00E8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96267" w:rsidRP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4"/>
            <w:vAlign w:val="center"/>
          </w:tcPr>
          <w:p w:rsidR="00F96267" w:rsidRPr="00F96267" w:rsidRDefault="00F96267" w:rsidP="008F4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в том числе средства:</w:t>
            </w:r>
          </w:p>
        </w:tc>
        <w:tc>
          <w:tcPr>
            <w:tcW w:w="1559" w:type="dxa"/>
            <w:vMerge/>
            <w:vAlign w:val="center"/>
          </w:tcPr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67" w:rsidTr="00875929">
        <w:trPr>
          <w:trHeight w:val="285"/>
        </w:trPr>
        <w:tc>
          <w:tcPr>
            <w:tcW w:w="513" w:type="dxa"/>
            <w:vMerge/>
            <w:vAlign w:val="center"/>
          </w:tcPr>
          <w:p w:rsidR="00F96267" w:rsidRPr="00DB0D26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F96267" w:rsidRPr="00DB0D26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96267" w:rsidRPr="00DB0D26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окружн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vAlign w:val="center"/>
          </w:tcPr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992" w:type="dxa"/>
            <w:vAlign w:val="center"/>
          </w:tcPr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местн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го бю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134" w:type="dxa"/>
            <w:vAlign w:val="center"/>
          </w:tcPr>
          <w:p w:rsidR="00F96267" w:rsidRPr="00F96267" w:rsidRDefault="00F96267" w:rsidP="00F96267">
            <w:pPr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чих </w:t>
            </w:r>
            <w:proofErr w:type="spellStart"/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жетных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сточников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96267" w:rsidRPr="00DB0D26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67" w:rsidTr="00875929">
        <w:trPr>
          <w:trHeight w:val="212"/>
        </w:trPr>
        <w:tc>
          <w:tcPr>
            <w:tcW w:w="513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C3C51" w:rsidTr="00875929">
        <w:trPr>
          <w:trHeight w:val="645"/>
        </w:trPr>
        <w:tc>
          <w:tcPr>
            <w:tcW w:w="513" w:type="dxa"/>
            <w:vMerge w:val="restart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1C3C51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850" w:type="dxa"/>
            <w:vAlign w:val="center"/>
          </w:tcPr>
          <w:p w:rsidR="001C3C51" w:rsidRPr="001C3C51" w:rsidRDefault="00E2518E" w:rsidP="00F96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1C3C51" w:rsidRPr="001C3C51" w:rsidRDefault="00DF6F8E" w:rsidP="00F96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:rsidR="001C3C51" w:rsidRPr="00DF6F8E" w:rsidRDefault="00DF6F8E" w:rsidP="001C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C3C51" w:rsidRPr="00DF6F8E" w:rsidRDefault="00DF6F8E" w:rsidP="001C3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1C3C51" w:rsidRPr="00DF6F8E" w:rsidRDefault="00DF6F8E" w:rsidP="001C3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:rsidR="001C3C51" w:rsidRPr="00DF6F8E" w:rsidRDefault="00DF6F8E" w:rsidP="001C3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DF6F8E" w:rsidTr="00875929">
        <w:trPr>
          <w:trHeight w:val="28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1C3C51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875929">
        <w:trPr>
          <w:trHeight w:val="240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1C3C51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875929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875929">
        <w:trPr>
          <w:trHeight w:val="344"/>
        </w:trPr>
        <w:tc>
          <w:tcPr>
            <w:tcW w:w="10490" w:type="dxa"/>
            <w:gridSpan w:val="9"/>
            <w:vAlign w:val="center"/>
          </w:tcPr>
          <w:p w:rsidR="00DF6F8E" w:rsidRPr="00E80FDE" w:rsidRDefault="00DF6F8E" w:rsidP="00875929">
            <w:pPr>
              <w:jc w:val="center"/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Организация деятельности добровольных пожарных дружин</w:t>
            </w:r>
          </w:p>
        </w:tc>
      </w:tr>
      <w:tr w:rsidR="00DF6F8E" w:rsidTr="00DF6F8E">
        <w:trPr>
          <w:trHeight w:val="300"/>
        </w:trPr>
        <w:tc>
          <w:tcPr>
            <w:tcW w:w="513" w:type="dxa"/>
            <w:vMerge w:val="restart"/>
            <w:vAlign w:val="center"/>
          </w:tcPr>
          <w:p w:rsidR="00DF6F8E" w:rsidRPr="008F4ABA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8F4A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vMerge w:val="restart"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Приобретение ГСМ для обеспечения в</w:t>
            </w:r>
            <w:r w:rsidRPr="00E2518E">
              <w:rPr>
                <w:rFonts w:ascii="Times New Roman" w:hAnsi="Times New Roman" w:cs="Times New Roman"/>
                <w:spacing w:val="-10"/>
              </w:rPr>
              <w:t>ы</w:t>
            </w:r>
            <w:r w:rsidRPr="00E2518E">
              <w:rPr>
                <w:rFonts w:ascii="Times New Roman" w:hAnsi="Times New Roman" w:cs="Times New Roman"/>
                <w:spacing w:val="-10"/>
              </w:rPr>
              <w:t>ездов к местам п</w:t>
            </w:r>
            <w:r w:rsidRPr="00E2518E">
              <w:rPr>
                <w:rFonts w:ascii="Times New Roman" w:hAnsi="Times New Roman" w:cs="Times New Roman"/>
                <w:spacing w:val="-10"/>
              </w:rPr>
              <w:t>о</w:t>
            </w:r>
            <w:r w:rsidRPr="00E2518E">
              <w:rPr>
                <w:rFonts w:ascii="Times New Roman" w:hAnsi="Times New Roman" w:cs="Times New Roman"/>
                <w:spacing w:val="-10"/>
              </w:rPr>
              <w:t>жаротушения</w:t>
            </w:r>
          </w:p>
        </w:tc>
        <w:tc>
          <w:tcPr>
            <w:tcW w:w="850" w:type="dxa"/>
            <w:vAlign w:val="center"/>
          </w:tcPr>
          <w:p w:rsidR="00DF6F8E" w:rsidRPr="001C3C51" w:rsidRDefault="00DF6F8E" w:rsidP="00F81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8F4ABA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8F4ABA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8F4ABA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 w:val="restart"/>
            <w:vAlign w:val="center"/>
          </w:tcPr>
          <w:p w:rsidR="00DF6F8E" w:rsidRPr="008F4ABA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1" w:type="dxa"/>
            <w:vMerge w:val="restart"/>
            <w:vAlign w:val="center"/>
          </w:tcPr>
          <w:p w:rsidR="00DF6F8E" w:rsidRPr="00E2518E" w:rsidRDefault="00DF6F8E" w:rsidP="00DF6F8E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Приобретение средств индивид</w:t>
            </w:r>
            <w:r w:rsidRPr="00E2518E">
              <w:rPr>
                <w:rFonts w:ascii="Times New Roman" w:hAnsi="Times New Roman" w:cs="Times New Roman"/>
                <w:spacing w:val="-10"/>
              </w:rPr>
              <w:t>у</w:t>
            </w:r>
            <w:r w:rsidRPr="00E2518E">
              <w:rPr>
                <w:rFonts w:ascii="Times New Roman" w:hAnsi="Times New Roman" w:cs="Times New Roman"/>
                <w:spacing w:val="-10"/>
              </w:rPr>
              <w:t xml:space="preserve">альной </w:t>
            </w:r>
            <w:r>
              <w:rPr>
                <w:rFonts w:ascii="Times New Roman" w:hAnsi="Times New Roman" w:cs="Times New Roman"/>
                <w:spacing w:val="-10"/>
              </w:rPr>
              <w:t>защиты</w:t>
            </w:r>
          </w:p>
        </w:tc>
        <w:tc>
          <w:tcPr>
            <w:tcW w:w="850" w:type="dxa"/>
            <w:vAlign w:val="center"/>
          </w:tcPr>
          <w:p w:rsidR="00DF6F8E" w:rsidRPr="001C3C51" w:rsidRDefault="00DF6F8E" w:rsidP="00F81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8F4ABA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 w:val="restart"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vMerge w:val="restart"/>
            <w:vAlign w:val="center"/>
          </w:tcPr>
          <w:p w:rsidR="00DF6F8E" w:rsidRDefault="00DF6F8E" w:rsidP="00DF6F8E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Приобретение сн</w:t>
            </w:r>
            <w:r w:rsidRPr="00E2518E">
              <w:rPr>
                <w:rFonts w:ascii="Times New Roman" w:hAnsi="Times New Roman" w:cs="Times New Roman"/>
                <w:spacing w:val="-10"/>
              </w:rPr>
              <w:t>а</w:t>
            </w:r>
            <w:r w:rsidRPr="00E2518E">
              <w:rPr>
                <w:rFonts w:ascii="Times New Roman" w:hAnsi="Times New Roman" w:cs="Times New Roman"/>
                <w:spacing w:val="-10"/>
              </w:rPr>
              <w:t>ряжения для добр</w:t>
            </w:r>
            <w:r w:rsidRPr="00E2518E">
              <w:rPr>
                <w:rFonts w:ascii="Times New Roman" w:hAnsi="Times New Roman" w:cs="Times New Roman"/>
                <w:spacing w:val="-10"/>
              </w:rPr>
              <w:t>о</w:t>
            </w:r>
            <w:r w:rsidRPr="00E2518E">
              <w:rPr>
                <w:rFonts w:ascii="Times New Roman" w:hAnsi="Times New Roman" w:cs="Times New Roman"/>
                <w:spacing w:val="-10"/>
              </w:rPr>
              <w:t>вольных пожарных</w:t>
            </w:r>
          </w:p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дружин</w:t>
            </w:r>
          </w:p>
        </w:tc>
        <w:tc>
          <w:tcPr>
            <w:tcW w:w="850" w:type="dxa"/>
            <w:vAlign w:val="center"/>
          </w:tcPr>
          <w:p w:rsidR="00DF6F8E" w:rsidRPr="001C3C51" w:rsidRDefault="00DF6F8E" w:rsidP="00F81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 w:val="restart"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81" w:type="dxa"/>
            <w:vMerge w:val="restart"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Изготовление сте</w:t>
            </w:r>
            <w:r w:rsidRPr="00E2518E">
              <w:rPr>
                <w:rFonts w:ascii="Times New Roman" w:hAnsi="Times New Roman" w:cs="Times New Roman"/>
                <w:spacing w:val="-10"/>
              </w:rPr>
              <w:t>н</w:t>
            </w:r>
            <w:r w:rsidRPr="00E2518E">
              <w:rPr>
                <w:rFonts w:ascii="Times New Roman" w:hAnsi="Times New Roman" w:cs="Times New Roman"/>
                <w:spacing w:val="-10"/>
              </w:rPr>
              <w:t>дов наглядной аг</w:t>
            </w:r>
            <w:r w:rsidRPr="00E2518E">
              <w:rPr>
                <w:rFonts w:ascii="Times New Roman" w:hAnsi="Times New Roman" w:cs="Times New Roman"/>
                <w:spacing w:val="-10"/>
              </w:rPr>
              <w:t>и</w:t>
            </w:r>
            <w:r w:rsidRPr="00E2518E">
              <w:rPr>
                <w:rFonts w:ascii="Times New Roman" w:hAnsi="Times New Roman" w:cs="Times New Roman"/>
                <w:spacing w:val="-10"/>
              </w:rPr>
              <w:t>тации по мерам п</w:t>
            </w:r>
            <w:r w:rsidRPr="00E2518E">
              <w:rPr>
                <w:rFonts w:ascii="Times New Roman" w:hAnsi="Times New Roman" w:cs="Times New Roman"/>
                <w:spacing w:val="-10"/>
              </w:rPr>
              <w:t>о</w:t>
            </w:r>
            <w:r w:rsidRPr="00E2518E">
              <w:rPr>
                <w:rFonts w:ascii="Times New Roman" w:hAnsi="Times New Roman" w:cs="Times New Roman"/>
                <w:spacing w:val="-10"/>
              </w:rPr>
              <w:t>жарной безопасн</w:t>
            </w:r>
            <w:r w:rsidRPr="00E2518E">
              <w:rPr>
                <w:rFonts w:ascii="Times New Roman" w:hAnsi="Times New Roman" w:cs="Times New Roman"/>
                <w:spacing w:val="-10"/>
              </w:rPr>
              <w:t>о</w:t>
            </w:r>
            <w:r w:rsidRPr="00E2518E">
              <w:rPr>
                <w:rFonts w:ascii="Times New Roman" w:hAnsi="Times New Roman" w:cs="Times New Roman"/>
                <w:spacing w:val="-10"/>
              </w:rPr>
              <w:t>сти</w:t>
            </w:r>
          </w:p>
        </w:tc>
        <w:tc>
          <w:tcPr>
            <w:tcW w:w="850" w:type="dxa"/>
            <w:vAlign w:val="center"/>
          </w:tcPr>
          <w:p w:rsidR="00DF6F8E" w:rsidRPr="001C3C51" w:rsidRDefault="00DF6F8E" w:rsidP="00F81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 w:val="restart"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81" w:type="dxa"/>
            <w:vMerge w:val="restart"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Приобретение</w:t>
            </w:r>
            <w:r w:rsidRPr="00E2518E">
              <w:rPr>
                <w:rFonts w:ascii="Times New Roman" w:hAnsi="Times New Roman" w:cs="Times New Roman"/>
                <w:spacing w:val="-10"/>
              </w:rPr>
              <w:t xml:space="preserve"> п</w:t>
            </w:r>
            <w:r w:rsidRPr="00E2518E">
              <w:rPr>
                <w:rFonts w:ascii="Times New Roman" w:hAnsi="Times New Roman" w:cs="Times New Roman"/>
                <w:spacing w:val="-10"/>
              </w:rPr>
              <w:t>е</w:t>
            </w:r>
            <w:r w:rsidRPr="00E2518E">
              <w:rPr>
                <w:rFonts w:ascii="Times New Roman" w:hAnsi="Times New Roman" w:cs="Times New Roman"/>
                <w:spacing w:val="-10"/>
              </w:rPr>
              <w:t>чатной продукции с основными требов</w:t>
            </w:r>
            <w:r w:rsidRPr="00E2518E">
              <w:rPr>
                <w:rFonts w:ascii="Times New Roman" w:hAnsi="Times New Roman" w:cs="Times New Roman"/>
                <w:spacing w:val="-10"/>
              </w:rPr>
              <w:t>а</w:t>
            </w:r>
            <w:r w:rsidRPr="00E2518E">
              <w:rPr>
                <w:rFonts w:ascii="Times New Roman" w:hAnsi="Times New Roman" w:cs="Times New Roman"/>
                <w:spacing w:val="-10"/>
              </w:rPr>
              <w:t>ниями норм пожа</w:t>
            </w:r>
            <w:r w:rsidRPr="00E2518E">
              <w:rPr>
                <w:rFonts w:ascii="Times New Roman" w:hAnsi="Times New Roman" w:cs="Times New Roman"/>
                <w:spacing w:val="-10"/>
              </w:rPr>
              <w:t>р</w:t>
            </w:r>
            <w:r w:rsidRPr="00E2518E">
              <w:rPr>
                <w:rFonts w:ascii="Times New Roman" w:hAnsi="Times New Roman" w:cs="Times New Roman"/>
                <w:spacing w:val="-10"/>
              </w:rPr>
              <w:t>ной безопасности;</w:t>
            </w:r>
          </w:p>
        </w:tc>
        <w:tc>
          <w:tcPr>
            <w:tcW w:w="850" w:type="dxa"/>
            <w:vAlign w:val="center"/>
          </w:tcPr>
          <w:p w:rsidR="00DF6F8E" w:rsidRPr="001C3C51" w:rsidRDefault="00DF6F8E" w:rsidP="00F81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 w:val="restart"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81" w:type="dxa"/>
            <w:vMerge w:val="restart"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Приобретение средств пожарот</w:t>
            </w:r>
            <w:r w:rsidRPr="00E2518E">
              <w:rPr>
                <w:rFonts w:ascii="Times New Roman" w:hAnsi="Times New Roman" w:cs="Times New Roman"/>
                <w:spacing w:val="-10"/>
              </w:rPr>
              <w:t>у</w:t>
            </w:r>
            <w:r w:rsidRPr="00E2518E">
              <w:rPr>
                <w:rFonts w:ascii="Times New Roman" w:hAnsi="Times New Roman" w:cs="Times New Roman"/>
                <w:spacing w:val="-10"/>
              </w:rPr>
              <w:t>шения и инвентаря</w:t>
            </w:r>
          </w:p>
        </w:tc>
        <w:tc>
          <w:tcPr>
            <w:tcW w:w="850" w:type="dxa"/>
            <w:vAlign w:val="center"/>
          </w:tcPr>
          <w:p w:rsidR="00DF6F8E" w:rsidRPr="001C3C51" w:rsidRDefault="00DF6F8E" w:rsidP="00F81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8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DD0" w:rsidRDefault="00722DD0" w:rsidP="00DF6F8E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sectPr w:rsidR="00722DD0" w:rsidSect="00E416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SimHe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0F9B"/>
    <w:multiLevelType w:val="hybridMultilevel"/>
    <w:tmpl w:val="B6A2E5F2"/>
    <w:lvl w:ilvl="0" w:tplc="0924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4290"/>
    <w:multiLevelType w:val="hybridMultilevel"/>
    <w:tmpl w:val="BB66D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313D2"/>
    <w:rsid w:val="000F1E74"/>
    <w:rsid w:val="000F732A"/>
    <w:rsid w:val="00141132"/>
    <w:rsid w:val="001650D7"/>
    <w:rsid w:val="001C3C51"/>
    <w:rsid w:val="00210770"/>
    <w:rsid w:val="002467A6"/>
    <w:rsid w:val="0026172E"/>
    <w:rsid w:val="002A3B59"/>
    <w:rsid w:val="002B4011"/>
    <w:rsid w:val="00374D21"/>
    <w:rsid w:val="003947A7"/>
    <w:rsid w:val="003960ED"/>
    <w:rsid w:val="00412597"/>
    <w:rsid w:val="0042027B"/>
    <w:rsid w:val="00442FA7"/>
    <w:rsid w:val="00456397"/>
    <w:rsid w:val="00475F74"/>
    <w:rsid w:val="004A6001"/>
    <w:rsid w:val="004E66BD"/>
    <w:rsid w:val="005727B9"/>
    <w:rsid w:val="005C2703"/>
    <w:rsid w:val="005C39F8"/>
    <w:rsid w:val="005F431F"/>
    <w:rsid w:val="006161E0"/>
    <w:rsid w:val="006313D2"/>
    <w:rsid w:val="0066057C"/>
    <w:rsid w:val="006E76A9"/>
    <w:rsid w:val="00722DD0"/>
    <w:rsid w:val="007339F2"/>
    <w:rsid w:val="007803B3"/>
    <w:rsid w:val="007816C1"/>
    <w:rsid w:val="00862240"/>
    <w:rsid w:val="00875929"/>
    <w:rsid w:val="00883AC4"/>
    <w:rsid w:val="008D1DB4"/>
    <w:rsid w:val="008F4ABA"/>
    <w:rsid w:val="008F6053"/>
    <w:rsid w:val="00927DD1"/>
    <w:rsid w:val="009E585D"/>
    <w:rsid w:val="00A92DA1"/>
    <w:rsid w:val="00AD6607"/>
    <w:rsid w:val="00AE2AB1"/>
    <w:rsid w:val="00B30BA0"/>
    <w:rsid w:val="00B53221"/>
    <w:rsid w:val="00B815F8"/>
    <w:rsid w:val="00BD4F78"/>
    <w:rsid w:val="00BF5E50"/>
    <w:rsid w:val="00C74F29"/>
    <w:rsid w:val="00C75793"/>
    <w:rsid w:val="00C76848"/>
    <w:rsid w:val="00CA16B1"/>
    <w:rsid w:val="00CC1659"/>
    <w:rsid w:val="00CF1170"/>
    <w:rsid w:val="00D304C0"/>
    <w:rsid w:val="00D95E19"/>
    <w:rsid w:val="00DB0D26"/>
    <w:rsid w:val="00DD12ED"/>
    <w:rsid w:val="00DF6F8E"/>
    <w:rsid w:val="00E2518E"/>
    <w:rsid w:val="00E2722E"/>
    <w:rsid w:val="00E37E84"/>
    <w:rsid w:val="00E41674"/>
    <w:rsid w:val="00E80FDE"/>
    <w:rsid w:val="00F3203C"/>
    <w:rsid w:val="00F96267"/>
    <w:rsid w:val="00FB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AC4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770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1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210770"/>
    <w:pPr>
      <w:widowControl/>
      <w:spacing w:after="240"/>
    </w:pPr>
    <w:rPr>
      <w:rFonts w:ascii="Times New Roman" w:hAnsi="Times New Roman" w:cs="Times New Roman"/>
      <w:color w:val="auto"/>
    </w:rPr>
  </w:style>
  <w:style w:type="paragraph" w:customStyle="1" w:styleId="ConsPlusNormal0">
    <w:name w:val="ConsPlusNormal"/>
    <w:link w:val="ConsPlusNormal1"/>
    <w:rsid w:val="00862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224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86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74D21"/>
    <w:pPr>
      <w:widowControl/>
    </w:pPr>
    <w:rPr>
      <w:rFonts w:ascii="Verdana" w:eastAsia="Arial Unicode MS" w:hAnsi="Verdana" w:cs="Arial Unicode MS"/>
      <w:color w:val="auto"/>
      <w:sz w:val="15"/>
      <w:szCs w:val="15"/>
    </w:rPr>
  </w:style>
  <w:style w:type="character" w:customStyle="1" w:styleId="a7">
    <w:name w:val="Гипертекстовая ссылка"/>
    <w:uiPriority w:val="99"/>
    <w:rsid w:val="006E76A9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883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74F29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Indent 2"/>
    <w:basedOn w:val="a"/>
    <w:link w:val="20"/>
    <w:uiPriority w:val="99"/>
    <w:semiHidden/>
    <w:unhideWhenUsed/>
    <w:rsid w:val="008F60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605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6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yudzhetnij_sch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D1F7-BDD8-4FD8-9526-741CDD0E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2018-12-28T06:25:00Z</cp:lastPrinted>
  <dcterms:created xsi:type="dcterms:W3CDTF">2018-12-28T04:21:00Z</dcterms:created>
  <dcterms:modified xsi:type="dcterms:W3CDTF">2018-12-28T06:26:00Z</dcterms:modified>
</cp:coreProperties>
</file>