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9" w:rsidRDefault="002A4FE5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topMargin">
              <wp:posOffset>260985</wp:posOffset>
            </wp:positionV>
            <wp:extent cx="542925" cy="809625"/>
            <wp:effectExtent l="0" t="0" r="0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A5213E">
      <w:pPr>
        <w:rPr>
          <w:b/>
          <w:sz w:val="16"/>
          <w:szCs w:val="16"/>
        </w:rPr>
      </w:pPr>
    </w:p>
    <w:p w:rsidR="007F0530" w:rsidRDefault="007F0530" w:rsidP="006627B9">
      <w:pPr>
        <w:pStyle w:val="3"/>
        <w:rPr>
          <w:spacing w:val="-10"/>
          <w:sz w:val="28"/>
          <w:szCs w:val="28"/>
        </w:rPr>
      </w:pPr>
    </w:p>
    <w:p w:rsidR="006627B9" w:rsidRPr="00D01110" w:rsidRDefault="006627B9" w:rsidP="006627B9">
      <w:pPr>
        <w:pStyle w:val="3"/>
        <w:rPr>
          <w:spacing w:val="-10"/>
          <w:sz w:val="28"/>
          <w:szCs w:val="28"/>
        </w:rPr>
      </w:pPr>
      <w:r w:rsidRPr="00D01110">
        <w:rPr>
          <w:spacing w:val="-10"/>
          <w:sz w:val="28"/>
          <w:szCs w:val="28"/>
        </w:rPr>
        <w:t>АДМИНИСТРАЦИЯ</w:t>
      </w:r>
    </w:p>
    <w:p w:rsidR="006627B9" w:rsidRPr="00D01110" w:rsidRDefault="006627B9" w:rsidP="006627B9">
      <w:pPr>
        <w:pStyle w:val="3"/>
        <w:rPr>
          <w:spacing w:val="-10"/>
          <w:sz w:val="28"/>
          <w:szCs w:val="28"/>
        </w:rPr>
      </w:pPr>
      <w:r w:rsidRPr="00D01110">
        <w:rPr>
          <w:spacing w:val="-10"/>
          <w:sz w:val="28"/>
          <w:szCs w:val="28"/>
        </w:rPr>
        <w:t>ГОРОДСКОГО ПОСЕЛЕНИЯ БЕРИНГОВСКИЙ</w:t>
      </w:r>
    </w:p>
    <w:p w:rsidR="006627B9" w:rsidRPr="00D01110" w:rsidRDefault="006627B9" w:rsidP="006627B9">
      <w:pPr>
        <w:rPr>
          <w:b/>
          <w:spacing w:val="-10"/>
          <w:sz w:val="28"/>
          <w:szCs w:val="28"/>
        </w:rPr>
      </w:pPr>
    </w:p>
    <w:p w:rsidR="006627B9" w:rsidRPr="00D01110" w:rsidRDefault="006627B9" w:rsidP="006627B9">
      <w:pPr>
        <w:jc w:val="center"/>
        <w:rPr>
          <w:b/>
          <w:spacing w:val="-10"/>
          <w:sz w:val="28"/>
          <w:szCs w:val="28"/>
        </w:rPr>
      </w:pPr>
      <w:r w:rsidRPr="00D01110">
        <w:rPr>
          <w:b/>
          <w:spacing w:val="-10"/>
          <w:sz w:val="28"/>
          <w:szCs w:val="28"/>
        </w:rPr>
        <w:t>ПОСТАНОВЛЕНИЕ</w:t>
      </w:r>
    </w:p>
    <w:p w:rsidR="006627B9" w:rsidRDefault="006627B9" w:rsidP="008D4B7F">
      <w:pPr>
        <w:pStyle w:val="a3"/>
        <w:jc w:val="left"/>
        <w:rPr>
          <w:spacing w:val="-10"/>
        </w:rPr>
      </w:pPr>
    </w:p>
    <w:p w:rsidR="007D366E" w:rsidRPr="00D01110" w:rsidRDefault="007D366E" w:rsidP="008D4B7F">
      <w:pPr>
        <w:pStyle w:val="a3"/>
        <w:jc w:val="left"/>
        <w:rPr>
          <w:spacing w:val="-1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7D366E" w:rsidTr="00156CBE">
        <w:trPr>
          <w:trHeight w:val="471"/>
        </w:trPr>
        <w:tc>
          <w:tcPr>
            <w:tcW w:w="3378" w:type="dxa"/>
          </w:tcPr>
          <w:p w:rsidR="00CA45A4" w:rsidRPr="007D366E" w:rsidRDefault="00D243DC" w:rsidP="00707134">
            <w:pPr>
              <w:pStyle w:val="a3"/>
              <w:jc w:val="left"/>
              <w:rPr>
                <w:b w:val="0"/>
                <w:spacing w:val="-10"/>
                <w:sz w:val="26"/>
                <w:szCs w:val="26"/>
              </w:rPr>
            </w:pPr>
            <w:r w:rsidRPr="007D366E">
              <w:rPr>
                <w:b w:val="0"/>
                <w:spacing w:val="-10"/>
                <w:sz w:val="26"/>
                <w:szCs w:val="26"/>
              </w:rPr>
              <w:t xml:space="preserve">от </w:t>
            </w:r>
            <w:r w:rsidR="006D7F9A" w:rsidRPr="007D366E">
              <w:rPr>
                <w:b w:val="0"/>
                <w:spacing w:val="-10"/>
                <w:sz w:val="26"/>
                <w:szCs w:val="26"/>
              </w:rPr>
              <w:t xml:space="preserve"> </w:t>
            </w:r>
            <w:r w:rsidR="00E368B8" w:rsidRPr="007D366E">
              <w:rPr>
                <w:b w:val="0"/>
                <w:spacing w:val="-10"/>
                <w:sz w:val="26"/>
                <w:szCs w:val="26"/>
              </w:rPr>
              <w:t>06</w:t>
            </w:r>
            <w:r w:rsidR="00D01110" w:rsidRPr="007D366E">
              <w:rPr>
                <w:b w:val="0"/>
                <w:spacing w:val="-10"/>
                <w:sz w:val="26"/>
                <w:szCs w:val="26"/>
              </w:rPr>
              <w:t xml:space="preserve"> </w:t>
            </w:r>
            <w:r w:rsidR="00E368B8" w:rsidRPr="007D366E">
              <w:rPr>
                <w:b w:val="0"/>
                <w:spacing w:val="-10"/>
                <w:sz w:val="26"/>
                <w:szCs w:val="26"/>
              </w:rPr>
              <w:t>сентября</w:t>
            </w:r>
            <w:r w:rsidR="00AB3497" w:rsidRPr="007D366E">
              <w:rPr>
                <w:b w:val="0"/>
                <w:spacing w:val="-10"/>
                <w:sz w:val="26"/>
                <w:szCs w:val="26"/>
              </w:rPr>
              <w:t xml:space="preserve"> </w:t>
            </w:r>
            <w:r w:rsidRPr="007D366E">
              <w:rPr>
                <w:b w:val="0"/>
                <w:spacing w:val="-10"/>
                <w:sz w:val="26"/>
                <w:szCs w:val="26"/>
              </w:rPr>
              <w:t>20</w:t>
            </w:r>
            <w:r w:rsidR="00632C22" w:rsidRPr="007D366E">
              <w:rPr>
                <w:b w:val="0"/>
                <w:spacing w:val="-10"/>
                <w:sz w:val="26"/>
                <w:szCs w:val="26"/>
              </w:rPr>
              <w:t>2</w:t>
            </w:r>
            <w:r w:rsidR="00707134" w:rsidRPr="007D366E">
              <w:rPr>
                <w:b w:val="0"/>
                <w:spacing w:val="-10"/>
                <w:sz w:val="26"/>
                <w:szCs w:val="26"/>
              </w:rPr>
              <w:t>1</w:t>
            </w:r>
            <w:r w:rsidR="00CA45A4" w:rsidRPr="007D366E">
              <w:rPr>
                <w:b w:val="0"/>
                <w:spacing w:val="-10"/>
                <w:sz w:val="26"/>
                <w:szCs w:val="26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7D366E" w:rsidRDefault="00CA45A4" w:rsidP="0036662B">
            <w:pPr>
              <w:pStyle w:val="a3"/>
              <w:tabs>
                <w:tab w:val="left" w:pos="2883"/>
              </w:tabs>
              <w:rPr>
                <w:b w:val="0"/>
                <w:spacing w:val="-10"/>
                <w:sz w:val="26"/>
                <w:szCs w:val="26"/>
              </w:rPr>
            </w:pPr>
            <w:r w:rsidRPr="007D366E">
              <w:rPr>
                <w:b w:val="0"/>
                <w:spacing w:val="-10"/>
                <w:sz w:val="26"/>
                <w:szCs w:val="26"/>
              </w:rPr>
              <w:t xml:space="preserve">№ </w:t>
            </w:r>
            <w:r w:rsidR="000D5D30" w:rsidRPr="007D366E">
              <w:rPr>
                <w:b w:val="0"/>
                <w:spacing w:val="-10"/>
                <w:sz w:val="26"/>
                <w:szCs w:val="26"/>
              </w:rPr>
              <w:t>38</w:t>
            </w:r>
          </w:p>
          <w:p w:rsidR="00322BCF" w:rsidRPr="007D366E" w:rsidRDefault="00322BCF" w:rsidP="0036662B">
            <w:pPr>
              <w:pStyle w:val="a3"/>
              <w:tabs>
                <w:tab w:val="left" w:pos="2883"/>
              </w:tabs>
              <w:rPr>
                <w:b w:val="0"/>
                <w:spacing w:val="-10"/>
                <w:sz w:val="26"/>
                <w:szCs w:val="26"/>
              </w:rPr>
            </w:pPr>
          </w:p>
        </w:tc>
        <w:tc>
          <w:tcPr>
            <w:tcW w:w="3133" w:type="dxa"/>
          </w:tcPr>
          <w:p w:rsidR="00CA45A4" w:rsidRPr="007D366E" w:rsidRDefault="00CA45A4" w:rsidP="00802EF0">
            <w:pPr>
              <w:pStyle w:val="a3"/>
              <w:rPr>
                <w:b w:val="0"/>
                <w:spacing w:val="-10"/>
                <w:sz w:val="26"/>
                <w:szCs w:val="26"/>
              </w:rPr>
            </w:pPr>
            <w:r w:rsidRPr="007D366E">
              <w:rPr>
                <w:b w:val="0"/>
                <w:spacing w:val="-10"/>
                <w:sz w:val="26"/>
                <w:szCs w:val="26"/>
              </w:rPr>
              <w:t xml:space="preserve">       </w:t>
            </w:r>
            <w:r w:rsidR="00156CBE" w:rsidRPr="007D366E">
              <w:rPr>
                <w:b w:val="0"/>
                <w:spacing w:val="-10"/>
                <w:sz w:val="26"/>
                <w:szCs w:val="26"/>
              </w:rPr>
              <w:t xml:space="preserve">     </w:t>
            </w:r>
            <w:r w:rsidRPr="007D366E">
              <w:rPr>
                <w:b w:val="0"/>
                <w:spacing w:val="-10"/>
                <w:sz w:val="26"/>
                <w:szCs w:val="26"/>
              </w:rPr>
              <w:t>п. Беринговский</w:t>
            </w:r>
          </w:p>
        </w:tc>
      </w:tr>
    </w:tbl>
    <w:p w:rsidR="006E46C6" w:rsidRPr="007D366E" w:rsidRDefault="006E46C6" w:rsidP="00673574">
      <w:pPr>
        <w:pStyle w:val="a3"/>
        <w:jc w:val="both"/>
        <w:rPr>
          <w:b w:val="0"/>
          <w:spacing w:val="-10"/>
          <w:sz w:val="26"/>
          <w:szCs w:val="26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3B5C17" w:rsidRPr="007D366E" w:rsidTr="00AE7D54">
        <w:trPr>
          <w:trHeight w:val="1620"/>
        </w:trPr>
        <w:tc>
          <w:tcPr>
            <w:tcW w:w="4644" w:type="dxa"/>
          </w:tcPr>
          <w:p w:rsidR="003B5C17" w:rsidRPr="007D366E" w:rsidRDefault="004119AC" w:rsidP="00E368B8">
            <w:pPr>
              <w:jc w:val="both"/>
              <w:rPr>
                <w:bCs/>
                <w:spacing w:val="-10"/>
                <w:sz w:val="26"/>
                <w:szCs w:val="26"/>
              </w:rPr>
            </w:pPr>
            <w:r w:rsidRPr="007D366E">
              <w:rPr>
                <w:bCs/>
                <w:spacing w:val="-10"/>
                <w:sz w:val="26"/>
                <w:szCs w:val="26"/>
              </w:rPr>
              <w:t xml:space="preserve">О </w:t>
            </w:r>
            <w:r w:rsidR="00E368B8" w:rsidRPr="007D366E">
              <w:rPr>
                <w:bCs/>
                <w:spacing w:val="-10"/>
                <w:sz w:val="26"/>
                <w:szCs w:val="26"/>
              </w:rPr>
              <w:t xml:space="preserve">внесении дополнений и изменений в Постановление </w:t>
            </w:r>
            <w:r w:rsidR="005A2E04" w:rsidRPr="007D366E">
              <w:rPr>
                <w:bCs/>
                <w:spacing w:val="-10"/>
                <w:sz w:val="26"/>
                <w:szCs w:val="26"/>
              </w:rPr>
              <w:t>от 02 февраля 2015 года № 5 «О формировании фонда кап</w:t>
            </w:r>
            <w:r w:rsidR="005A2E04" w:rsidRPr="007D366E">
              <w:rPr>
                <w:bCs/>
                <w:spacing w:val="-10"/>
                <w:sz w:val="26"/>
                <w:szCs w:val="26"/>
              </w:rPr>
              <w:t>и</w:t>
            </w:r>
            <w:r w:rsidR="005A2E04" w:rsidRPr="007D366E">
              <w:rPr>
                <w:bCs/>
                <w:spacing w:val="-10"/>
                <w:sz w:val="26"/>
                <w:szCs w:val="26"/>
              </w:rPr>
              <w:t>тального ремонта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 xml:space="preserve"> в отношении мног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о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квартирных домов, в которых собственники не выбр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а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ли способ формирования фонда капитал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ь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ного ремонта и (или) выбранный способ не был реал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и</w:t>
            </w:r>
            <w:r w:rsidR="00BF535D" w:rsidRPr="007D366E">
              <w:rPr>
                <w:bCs/>
                <w:spacing w:val="-10"/>
                <w:sz w:val="26"/>
                <w:szCs w:val="26"/>
              </w:rPr>
              <w:t>зован»</w:t>
            </w:r>
            <w:r w:rsidR="00AE7D54" w:rsidRPr="007D366E">
              <w:rPr>
                <w:bCs/>
                <w:spacing w:val="-10"/>
                <w:sz w:val="26"/>
                <w:szCs w:val="26"/>
              </w:rPr>
              <w:t xml:space="preserve"> </w:t>
            </w:r>
          </w:p>
        </w:tc>
      </w:tr>
      <w:tr w:rsidR="00F12395" w:rsidRPr="007D366E" w:rsidTr="0026376D">
        <w:trPr>
          <w:trHeight w:val="80"/>
        </w:trPr>
        <w:tc>
          <w:tcPr>
            <w:tcW w:w="4644" w:type="dxa"/>
          </w:tcPr>
          <w:p w:rsidR="00F12395" w:rsidRPr="007D366E" w:rsidRDefault="00F12395" w:rsidP="00F12395">
            <w:pPr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F20CDC" w:rsidRDefault="00F20CDC" w:rsidP="00C3411A">
      <w:pPr>
        <w:jc w:val="both"/>
        <w:rPr>
          <w:spacing w:val="-10"/>
          <w:sz w:val="26"/>
          <w:szCs w:val="26"/>
        </w:rPr>
      </w:pPr>
    </w:p>
    <w:p w:rsidR="007D366E" w:rsidRPr="007D366E" w:rsidRDefault="007D366E" w:rsidP="00C3411A">
      <w:pPr>
        <w:jc w:val="both"/>
        <w:rPr>
          <w:spacing w:val="-10"/>
          <w:sz w:val="26"/>
          <w:szCs w:val="26"/>
        </w:rPr>
      </w:pPr>
    </w:p>
    <w:p w:rsidR="006742AF" w:rsidRPr="007D366E" w:rsidRDefault="00F20CDC" w:rsidP="006925BE">
      <w:pPr>
        <w:ind w:firstLine="720"/>
        <w:jc w:val="both"/>
        <w:rPr>
          <w:spacing w:val="-10"/>
          <w:sz w:val="26"/>
          <w:szCs w:val="26"/>
        </w:rPr>
      </w:pPr>
      <w:proofErr w:type="gramStart"/>
      <w:r w:rsidRPr="007D366E">
        <w:rPr>
          <w:spacing w:val="-10"/>
          <w:sz w:val="26"/>
          <w:szCs w:val="26"/>
        </w:rPr>
        <w:t>В целях организации своевременного проведения капитального ремонта общего им</w:t>
      </w:r>
      <w:r w:rsidRPr="007D366E">
        <w:rPr>
          <w:spacing w:val="-10"/>
          <w:sz w:val="26"/>
          <w:szCs w:val="26"/>
        </w:rPr>
        <w:t>у</w:t>
      </w:r>
      <w:r w:rsidRPr="007D366E">
        <w:rPr>
          <w:spacing w:val="-10"/>
          <w:sz w:val="26"/>
          <w:szCs w:val="26"/>
        </w:rPr>
        <w:t>щества в многоквартирных домах, расположенных на территории городского поселения Б</w:t>
      </w:r>
      <w:r w:rsidRPr="007D366E">
        <w:rPr>
          <w:spacing w:val="-10"/>
          <w:sz w:val="26"/>
          <w:szCs w:val="26"/>
        </w:rPr>
        <w:t>е</w:t>
      </w:r>
      <w:r w:rsidRPr="007D366E">
        <w:rPr>
          <w:spacing w:val="-10"/>
          <w:sz w:val="26"/>
          <w:szCs w:val="26"/>
        </w:rPr>
        <w:t>ринговский</w:t>
      </w:r>
      <w:r w:rsidR="006925BE" w:rsidRPr="007D366E">
        <w:rPr>
          <w:color w:val="000000"/>
          <w:spacing w:val="-10"/>
          <w:sz w:val="26"/>
          <w:szCs w:val="26"/>
        </w:rPr>
        <w:t>,</w:t>
      </w:r>
      <w:r w:rsidR="00844508" w:rsidRPr="007D366E">
        <w:rPr>
          <w:color w:val="000000"/>
          <w:spacing w:val="-10"/>
          <w:sz w:val="26"/>
          <w:szCs w:val="26"/>
        </w:rPr>
        <w:t xml:space="preserve"> в соответствии с Законом Чукотского автономного округа от 21 октября 2013 г</w:t>
      </w:r>
      <w:r w:rsidR="00844508" w:rsidRPr="007D366E">
        <w:rPr>
          <w:color w:val="000000"/>
          <w:spacing w:val="-10"/>
          <w:sz w:val="26"/>
          <w:szCs w:val="26"/>
        </w:rPr>
        <w:t>о</w:t>
      </w:r>
      <w:r w:rsidR="00844508" w:rsidRPr="007D366E">
        <w:rPr>
          <w:color w:val="000000"/>
          <w:spacing w:val="-10"/>
          <w:sz w:val="26"/>
          <w:szCs w:val="26"/>
        </w:rPr>
        <w:t>да № 108-ОЗ «Об организации проведения капитального ремонта общего имущества в мн</w:t>
      </w:r>
      <w:r w:rsidR="00844508" w:rsidRPr="007D366E">
        <w:rPr>
          <w:color w:val="000000"/>
          <w:spacing w:val="-10"/>
          <w:sz w:val="26"/>
          <w:szCs w:val="26"/>
        </w:rPr>
        <w:t>о</w:t>
      </w:r>
      <w:r w:rsidR="00844508" w:rsidRPr="007D366E">
        <w:rPr>
          <w:color w:val="000000"/>
          <w:spacing w:val="-10"/>
          <w:sz w:val="26"/>
          <w:szCs w:val="26"/>
        </w:rPr>
        <w:t>гоквартирных дома</w:t>
      </w:r>
      <w:r w:rsidR="00C627D9" w:rsidRPr="007D366E">
        <w:rPr>
          <w:color w:val="000000"/>
          <w:spacing w:val="-10"/>
          <w:sz w:val="26"/>
          <w:szCs w:val="26"/>
        </w:rPr>
        <w:t>х, расположенных на территории Ч</w:t>
      </w:r>
      <w:r w:rsidR="00844508" w:rsidRPr="007D366E">
        <w:rPr>
          <w:color w:val="000000"/>
          <w:spacing w:val="-10"/>
          <w:sz w:val="26"/>
          <w:szCs w:val="26"/>
        </w:rPr>
        <w:t>уко</w:t>
      </w:r>
      <w:r w:rsidR="00844508" w:rsidRPr="007D366E">
        <w:rPr>
          <w:color w:val="000000"/>
          <w:spacing w:val="-10"/>
          <w:sz w:val="26"/>
          <w:szCs w:val="26"/>
        </w:rPr>
        <w:t>т</w:t>
      </w:r>
      <w:r w:rsidR="00844508" w:rsidRPr="007D366E">
        <w:rPr>
          <w:color w:val="000000"/>
          <w:spacing w:val="-10"/>
          <w:sz w:val="26"/>
          <w:szCs w:val="26"/>
        </w:rPr>
        <w:t>ского автономного округа</w:t>
      </w:r>
      <w:r w:rsidR="001F319E" w:rsidRPr="007D366E">
        <w:rPr>
          <w:color w:val="000000"/>
          <w:spacing w:val="-10"/>
          <w:sz w:val="26"/>
          <w:szCs w:val="26"/>
        </w:rPr>
        <w:t>», часть 7 статьи 170 Жилищного кодекса Российской Федерации,</w:t>
      </w:r>
      <w:r w:rsidR="006925BE" w:rsidRPr="007D366E">
        <w:rPr>
          <w:color w:val="000000"/>
          <w:spacing w:val="-10"/>
          <w:sz w:val="26"/>
          <w:szCs w:val="26"/>
        </w:rPr>
        <w:t xml:space="preserve"> Администрация городского пос</w:t>
      </w:r>
      <w:r w:rsidR="006925BE" w:rsidRPr="007D366E">
        <w:rPr>
          <w:color w:val="000000"/>
          <w:spacing w:val="-10"/>
          <w:sz w:val="26"/>
          <w:szCs w:val="26"/>
        </w:rPr>
        <w:t>е</w:t>
      </w:r>
      <w:r w:rsidR="006925BE" w:rsidRPr="007D366E">
        <w:rPr>
          <w:color w:val="000000"/>
          <w:spacing w:val="-10"/>
          <w:sz w:val="26"/>
          <w:szCs w:val="26"/>
        </w:rPr>
        <w:t>ления Беринговский</w:t>
      </w:r>
      <w:proofErr w:type="gramEnd"/>
    </w:p>
    <w:p w:rsidR="006925BE" w:rsidRPr="007D366E" w:rsidRDefault="006925BE" w:rsidP="006925BE">
      <w:pPr>
        <w:ind w:firstLine="720"/>
        <w:jc w:val="both"/>
        <w:rPr>
          <w:spacing w:val="-10"/>
          <w:sz w:val="26"/>
          <w:szCs w:val="26"/>
        </w:rPr>
      </w:pPr>
    </w:p>
    <w:p w:rsidR="006742AF" w:rsidRPr="007D366E" w:rsidRDefault="006742AF" w:rsidP="002E41F0">
      <w:pPr>
        <w:jc w:val="both"/>
        <w:rPr>
          <w:spacing w:val="-10"/>
          <w:sz w:val="26"/>
          <w:szCs w:val="26"/>
        </w:rPr>
      </w:pPr>
      <w:r w:rsidRPr="007D366E">
        <w:rPr>
          <w:spacing w:val="-10"/>
          <w:sz w:val="26"/>
          <w:szCs w:val="26"/>
        </w:rPr>
        <w:t>ПОСТАНОВЛЯ</w:t>
      </w:r>
      <w:r w:rsidR="008E303D" w:rsidRPr="007D366E">
        <w:rPr>
          <w:spacing w:val="-10"/>
          <w:sz w:val="26"/>
          <w:szCs w:val="26"/>
        </w:rPr>
        <w:t>ЕТ</w:t>
      </w:r>
      <w:r w:rsidRPr="007D366E">
        <w:rPr>
          <w:spacing w:val="-10"/>
          <w:sz w:val="26"/>
          <w:szCs w:val="26"/>
        </w:rPr>
        <w:t>:</w:t>
      </w:r>
    </w:p>
    <w:p w:rsidR="003B5C17" w:rsidRPr="007D366E" w:rsidRDefault="003B5C17" w:rsidP="00887115">
      <w:pPr>
        <w:jc w:val="both"/>
        <w:rPr>
          <w:spacing w:val="-10"/>
          <w:sz w:val="26"/>
          <w:szCs w:val="26"/>
        </w:rPr>
      </w:pPr>
    </w:p>
    <w:p w:rsidR="00887115" w:rsidRPr="007D366E" w:rsidRDefault="00887115" w:rsidP="00887115">
      <w:pPr>
        <w:ind w:firstLine="720"/>
        <w:jc w:val="both"/>
        <w:rPr>
          <w:spacing w:val="-10"/>
          <w:sz w:val="26"/>
          <w:szCs w:val="26"/>
        </w:rPr>
      </w:pPr>
      <w:r w:rsidRPr="007D366E">
        <w:rPr>
          <w:spacing w:val="-10"/>
          <w:sz w:val="26"/>
          <w:szCs w:val="26"/>
        </w:rPr>
        <w:t>1.</w:t>
      </w:r>
      <w:r w:rsidR="004E336D" w:rsidRPr="007D366E">
        <w:rPr>
          <w:spacing w:val="-10"/>
          <w:sz w:val="26"/>
          <w:szCs w:val="26"/>
        </w:rPr>
        <w:t xml:space="preserve"> </w:t>
      </w:r>
      <w:proofErr w:type="gramStart"/>
      <w:r w:rsidR="001F319E" w:rsidRPr="007D366E">
        <w:rPr>
          <w:spacing w:val="-10"/>
          <w:sz w:val="26"/>
          <w:szCs w:val="26"/>
        </w:rPr>
        <w:t>Внести в Перечень многоквартирных домов, расположенных на территории горо</w:t>
      </w:r>
      <w:r w:rsidR="001F319E" w:rsidRPr="007D366E">
        <w:rPr>
          <w:spacing w:val="-10"/>
          <w:sz w:val="26"/>
          <w:szCs w:val="26"/>
        </w:rPr>
        <w:t>д</w:t>
      </w:r>
      <w:r w:rsidR="001F319E" w:rsidRPr="007D366E">
        <w:rPr>
          <w:spacing w:val="-10"/>
          <w:sz w:val="26"/>
          <w:szCs w:val="26"/>
        </w:rPr>
        <w:t>ского поселения Беринговский,</w:t>
      </w:r>
      <w:r w:rsidR="00CC00CB" w:rsidRPr="007D366E">
        <w:rPr>
          <w:spacing w:val="-10"/>
          <w:sz w:val="26"/>
          <w:szCs w:val="26"/>
        </w:rPr>
        <w:t xml:space="preserve"> многоквартирные дома, в которых </w:t>
      </w:r>
      <w:r w:rsidR="00CC00CB" w:rsidRPr="007D366E">
        <w:rPr>
          <w:bCs/>
          <w:spacing w:val="-10"/>
          <w:sz w:val="26"/>
          <w:szCs w:val="26"/>
        </w:rPr>
        <w:t>со</w:t>
      </w:r>
      <w:r w:rsidR="00CC00CB" w:rsidRPr="007D366E">
        <w:rPr>
          <w:bCs/>
          <w:spacing w:val="-10"/>
          <w:sz w:val="26"/>
          <w:szCs w:val="26"/>
        </w:rPr>
        <w:t>б</w:t>
      </w:r>
      <w:r w:rsidR="00CC00CB" w:rsidRPr="007D366E">
        <w:rPr>
          <w:bCs/>
          <w:spacing w:val="-10"/>
          <w:sz w:val="26"/>
          <w:szCs w:val="26"/>
        </w:rPr>
        <w:t>ственники не выбрали способ формирования фонда капитального ремонта и (или) выбранный способ не был реал</w:t>
      </w:r>
      <w:r w:rsidR="00CC00CB" w:rsidRPr="007D366E">
        <w:rPr>
          <w:bCs/>
          <w:spacing w:val="-10"/>
          <w:sz w:val="26"/>
          <w:szCs w:val="26"/>
        </w:rPr>
        <w:t>и</w:t>
      </w:r>
      <w:r w:rsidR="00CC00CB" w:rsidRPr="007D366E">
        <w:rPr>
          <w:bCs/>
          <w:spacing w:val="-10"/>
          <w:sz w:val="26"/>
          <w:szCs w:val="26"/>
        </w:rPr>
        <w:t>зован</w:t>
      </w:r>
      <w:r w:rsidR="00CC00CB" w:rsidRPr="007D366E">
        <w:rPr>
          <w:bCs/>
          <w:spacing w:val="-10"/>
          <w:sz w:val="26"/>
          <w:szCs w:val="26"/>
        </w:rPr>
        <w:t xml:space="preserve"> в срок, установленный Законом Чукотского автономного округа</w:t>
      </w:r>
      <w:r w:rsidR="00F730DB" w:rsidRPr="007D366E">
        <w:rPr>
          <w:bCs/>
          <w:spacing w:val="-10"/>
          <w:sz w:val="26"/>
          <w:szCs w:val="26"/>
        </w:rPr>
        <w:t xml:space="preserve"> от 21 октября 2013 г</w:t>
      </w:r>
      <w:r w:rsidR="00F730DB" w:rsidRPr="007D366E">
        <w:rPr>
          <w:bCs/>
          <w:spacing w:val="-10"/>
          <w:sz w:val="26"/>
          <w:szCs w:val="26"/>
        </w:rPr>
        <w:t>о</w:t>
      </w:r>
      <w:r w:rsidR="00F730DB" w:rsidRPr="007D366E">
        <w:rPr>
          <w:bCs/>
          <w:spacing w:val="-10"/>
          <w:sz w:val="26"/>
          <w:szCs w:val="26"/>
        </w:rPr>
        <w:t xml:space="preserve">да № 108-ОЗ </w:t>
      </w:r>
      <w:r w:rsidR="00F730DB" w:rsidRPr="007D366E">
        <w:rPr>
          <w:color w:val="000000"/>
          <w:spacing w:val="-10"/>
          <w:sz w:val="26"/>
          <w:szCs w:val="26"/>
        </w:rPr>
        <w:t>«Об организации проведения капитального ремонта общего имущества в мн</w:t>
      </w:r>
      <w:r w:rsidR="00F730DB" w:rsidRPr="007D366E">
        <w:rPr>
          <w:color w:val="000000"/>
          <w:spacing w:val="-10"/>
          <w:sz w:val="26"/>
          <w:szCs w:val="26"/>
        </w:rPr>
        <w:t>о</w:t>
      </w:r>
      <w:r w:rsidR="00F730DB" w:rsidRPr="007D366E">
        <w:rPr>
          <w:color w:val="000000"/>
          <w:spacing w:val="-10"/>
          <w:sz w:val="26"/>
          <w:szCs w:val="26"/>
        </w:rPr>
        <w:t>гоквартирных дома</w:t>
      </w:r>
      <w:r w:rsidR="009855A1" w:rsidRPr="007D366E">
        <w:rPr>
          <w:color w:val="000000"/>
          <w:spacing w:val="-10"/>
          <w:sz w:val="26"/>
          <w:szCs w:val="26"/>
        </w:rPr>
        <w:t>х, расположенных на территории Ч</w:t>
      </w:r>
      <w:r w:rsidR="00F730DB" w:rsidRPr="007D366E">
        <w:rPr>
          <w:color w:val="000000"/>
          <w:spacing w:val="-10"/>
          <w:sz w:val="26"/>
          <w:szCs w:val="26"/>
        </w:rPr>
        <w:t>укотского автономного округа»</w:t>
      </w:r>
      <w:r w:rsidR="007475D1" w:rsidRPr="007D366E">
        <w:rPr>
          <w:color w:val="000000"/>
          <w:spacing w:val="-10"/>
          <w:sz w:val="26"/>
          <w:szCs w:val="26"/>
        </w:rPr>
        <w:t>,</w:t>
      </w:r>
      <w:r w:rsidR="00F730DB" w:rsidRPr="007D366E">
        <w:rPr>
          <w:color w:val="000000"/>
          <w:spacing w:val="-10"/>
          <w:sz w:val="26"/>
          <w:szCs w:val="26"/>
        </w:rPr>
        <w:t xml:space="preserve"> с</w:t>
      </w:r>
      <w:r w:rsidR="00F730DB" w:rsidRPr="007D366E">
        <w:rPr>
          <w:color w:val="000000"/>
          <w:spacing w:val="-10"/>
          <w:sz w:val="26"/>
          <w:szCs w:val="26"/>
        </w:rPr>
        <w:t>о</w:t>
      </w:r>
      <w:r w:rsidR="00F730DB" w:rsidRPr="007D366E">
        <w:rPr>
          <w:color w:val="000000"/>
          <w:spacing w:val="-10"/>
          <w:sz w:val="26"/>
          <w:szCs w:val="26"/>
        </w:rPr>
        <w:t>гласно</w:t>
      </w:r>
      <w:proofErr w:type="gramEnd"/>
      <w:r w:rsidR="00F730DB" w:rsidRPr="007D366E">
        <w:rPr>
          <w:color w:val="000000"/>
          <w:spacing w:val="-10"/>
          <w:sz w:val="26"/>
          <w:szCs w:val="26"/>
        </w:rPr>
        <w:t xml:space="preserve"> Приложению  № 1 к настоящему Пост</w:t>
      </w:r>
      <w:r w:rsidR="00F730DB" w:rsidRPr="007D366E">
        <w:rPr>
          <w:color w:val="000000"/>
          <w:spacing w:val="-10"/>
          <w:sz w:val="26"/>
          <w:szCs w:val="26"/>
        </w:rPr>
        <w:t>а</w:t>
      </w:r>
      <w:r w:rsidR="00F730DB" w:rsidRPr="007D366E">
        <w:rPr>
          <w:color w:val="000000"/>
          <w:spacing w:val="-10"/>
          <w:sz w:val="26"/>
          <w:szCs w:val="26"/>
        </w:rPr>
        <w:t>новлению.</w:t>
      </w:r>
    </w:p>
    <w:p w:rsidR="0042235A" w:rsidRPr="007D366E" w:rsidRDefault="0042235A" w:rsidP="00887115">
      <w:pPr>
        <w:jc w:val="both"/>
        <w:rPr>
          <w:spacing w:val="-10"/>
          <w:sz w:val="26"/>
          <w:szCs w:val="26"/>
        </w:rPr>
      </w:pPr>
    </w:p>
    <w:p w:rsidR="00887115" w:rsidRPr="007D366E" w:rsidRDefault="004E336D" w:rsidP="0042235A">
      <w:pPr>
        <w:ind w:firstLine="709"/>
        <w:jc w:val="both"/>
        <w:rPr>
          <w:spacing w:val="-10"/>
          <w:sz w:val="26"/>
          <w:szCs w:val="26"/>
        </w:rPr>
      </w:pPr>
      <w:r w:rsidRPr="007D366E">
        <w:rPr>
          <w:spacing w:val="-10"/>
          <w:sz w:val="26"/>
          <w:szCs w:val="26"/>
        </w:rPr>
        <w:t xml:space="preserve">2. </w:t>
      </w:r>
      <w:r w:rsidR="00E93271" w:rsidRPr="007D366E">
        <w:rPr>
          <w:spacing w:val="-10"/>
          <w:sz w:val="26"/>
          <w:szCs w:val="26"/>
        </w:rPr>
        <w:t>Обнародовать в специально отведенных местах и разместить на официальном сайте Администрации городского поселения Беринговский</w:t>
      </w:r>
      <w:r w:rsidR="00D01110" w:rsidRPr="007D366E">
        <w:rPr>
          <w:spacing w:val="-10"/>
          <w:sz w:val="26"/>
          <w:szCs w:val="26"/>
        </w:rPr>
        <w:t>.</w:t>
      </w:r>
    </w:p>
    <w:p w:rsidR="00E93271" w:rsidRPr="007D366E" w:rsidRDefault="00E93271" w:rsidP="0042235A">
      <w:pPr>
        <w:ind w:firstLine="709"/>
        <w:jc w:val="both"/>
        <w:rPr>
          <w:spacing w:val="-10"/>
          <w:sz w:val="26"/>
          <w:szCs w:val="26"/>
        </w:rPr>
      </w:pPr>
    </w:p>
    <w:p w:rsidR="00E93271" w:rsidRPr="007D366E" w:rsidRDefault="00E93271" w:rsidP="0042235A">
      <w:pPr>
        <w:ind w:firstLine="709"/>
        <w:jc w:val="both"/>
        <w:rPr>
          <w:spacing w:val="-10"/>
          <w:sz w:val="26"/>
          <w:szCs w:val="26"/>
        </w:rPr>
      </w:pPr>
      <w:r w:rsidRPr="007D366E">
        <w:rPr>
          <w:spacing w:val="-10"/>
          <w:sz w:val="26"/>
          <w:szCs w:val="26"/>
        </w:rPr>
        <w:t xml:space="preserve">3. </w:t>
      </w:r>
      <w:proofErr w:type="gramStart"/>
      <w:r w:rsidR="00C3411A" w:rsidRPr="007D366E">
        <w:rPr>
          <w:spacing w:val="-10"/>
          <w:sz w:val="26"/>
          <w:szCs w:val="26"/>
        </w:rPr>
        <w:t>Контроль за</w:t>
      </w:r>
      <w:proofErr w:type="gramEnd"/>
      <w:r w:rsidR="00C3411A" w:rsidRPr="007D366E">
        <w:rPr>
          <w:spacing w:val="-10"/>
          <w:sz w:val="26"/>
          <w:szCs w:val="26"/>
        </w:rPr>
        <w:t xml:space="preserve"> исполнением настоящего Постановления оставляю за собой.</w:t>
      </w:r>
    </w:p>
    <w:p w:rsidR="006C08D8" w:rsidRPr="007D366E" w:rsidRDefault="006C08D8" w:rsidP="003B5C17">
      <w:pPr>
        <w:pStyle w:val="a3"/>
        <w:jc w:val="both"/>
        <w:rPr>
          <w:b w:val="0"/>
          <w:spacing w:val="-10"/>
          <w:sz w:val="26"/>
          <w:szCs w:val="26"/>
        </w:rPr>
      </w:pPr>
    </w:p>
    <w:p w:rsidR="008D4B7F" w:rsidRPr="007D366E" w:rsidRDefault="008D4B7F" w:rsidP="00E94042">
      <w:pPr>
        <w:pStyle w:val="a3"/>
        <w:jc w:val="both"/>
        <w:rPr>
          <w:b w:val="0"/>
          <w:spacing w:val="-10"/>
          <w:sz w:val="26"/>
          <w:szCs w:val="26"/>
        </w:rPr>
      </w:pPr>
    </w:p>
    <w:p w:rsidR="007D366E" w:rsidRDefault="007D366E" w:rsidP="008D4B7F">
      <w:pPr>
        <w:pStyle w:val="a3"/>
        <w:jc w:val="both"/>
        <w:rPr>
          <w:b w:val="0"/>
          <w:spacing w:val="-10"/>
          <w:sz w:val="26"/>
          <w:szCs w:val="26"/>
        </w:rPr>
      </w:pPr>
    </w:p>
    <w:p w:rsidR="008D4B7F" w:rsidRPr="007D366E" w:rsidRDefault="003B5C17" w:rsidP="008D4B7F">
      <w:pPr>
        <w:pStyle w:val="a3"/>
        <w:jc w:val="both"/>
        <w:rPr>
          <w:b w:val="0"/>
          <w:spacing w:val="-10"/>
          <w:sz w:val="26"/>
          <w:szCs w:val="26"/>
        </w:rPr>
      </w:pPr>
      <w:r w:rsidRPr="007D366E">
        <w:rPr>
          <w:b w:val="0"/>
          <w:spacing w:val="-10"/>
          <w:sz w:val="26"/>
          <w:szCs w:val="26"/>
        </w:rPr>
        <w:t>Глав</w:t>
      </w:r>
      <w:r w:rsidR="00D87853" w:rsidRPr="007D366E">
        <w:rPr>
          <w:b w:val="0"/>
          <w:spacing w:val="-10"/>
          <w:sz w:val="26"/>
          <w:szCs w:val="26"/>
        </w:rPr>
        <w:t>а</w:t>
      </w:r>
      <w:r w:rsidR="00616248" w:rsidRPr="007D366E">
        <w:rPr>
          <w:b w:val="0"/>
          <w:spacing w:val="-10"/>
          <w:sz w:val="26"/>
          <w:szCs w:val="26"/>
        </w:rPr>
        <w:t xml:space="preserve"> Администрации</w:t>
      </w:r>
      <w:r w:rsidR="002E5D8D" w:rsidRPr="007D366E">
        <w:rPr>
          <w:b w:val="0"/>
          <w:spacing w:val="-10"/>
          <w:sz w:val="26"/>
          <w:szCs w:val="26"/>
        </w:rPr>
        <w:t xml:space="preserve">     </w:t>
      </w:r>
      <w:r w:rsidRPr="007D366E">
        <w:rPr>
          <w:b w:val="0"/>
          <w:spacing w:val="-10"/>
          <w:sz w:val="26"/>
          <w:szCs w:val="26"/>
        </w:rPr>
        <w:t xml:space="preserve">          </w:t>
      </w:r>
      <w:r w:rsidR="007A337B" w:rsidRPr="007D366E">
        <w:rPr>
          <w:b w:val="0"/>
          <w:spacing w:val="-10"/>
          <w:sz w:val="26"/>
          <w:szCs w:val="26"/>
        </w:rPr>
        <w:t xml:space="preserve">                               </w:t>
      </w:r>
      <w:r w:rsidR="0031037D" w:rsidRPr="007D366E">
        <w:rPr>
          <w:b w:val="0"/>
          <w:spacing w:val="-10"/>
          <w:sz w:val="26"/>
          <w:szCs w:val="26"/>
        </w:rPr>
        <w:t xml:space="preserve">  </w:t>
      </w:r>
      <w:r w:rsidR="00503529" w:rsidRPr="007D366E">
        <w:rPr>
          <w:b w:val="0"/>
          <w:spacing w:val="-10"/>
          <w:sz w:val="26"/>
          <w:szCs w:val="26"/>
        </w:rPr>
        <w:t xml:space="preserve"> </w:t>
      </w:r>
      <w:r w:rsidR="00A06564" w:rsidRPr="007D366E">
        <w:rPr>
          <w:b w:val="0"/>
          <w:spacing w:val="-10"/>
          <w:sz w:val="26"/>
          <w:szCs w:val="26"/>
        </w:rPr>
        <w:t xml:space="preserve"> </w:t>
      </w:r>
      <w:r w:rsidR="00D243DC" w:rsidRPr="007D366E">
        <w:rPr>
          <w:b w:val="0"/>
          <w:spacing w:val="-10"/>
          <w:sz w:val="26"/>
          <w:szCs w:val="26"/>
        </w:rPr>
        <w:t xml:space="preserve"> </w:t>
      </w:r>
      <w:r w:rsidR="006D7F9A" w:rsidRPr="007D366E">
        <w:rPr>
          <w:b w:val="0"/>
          <w:spacing w:val="-10"/>
          <w:sz w:val="26"/>
          <w:szCs w:val="26"/>
        </w:rPr>
        <w:t xml:space="preserve">   </w:t>
      </w:r>
      <w:r w:rsidR="00D243DC" w:rsidRPr="007D366E">
        <w:rPr>
          <w:b w:val="0"/>
          <w:spacing w:val="-10"/>
          <w:sz w:val="26"/>
          <w:szCs w:val="26"/>
        </w:rPr>
        <w:t xml:space="preserve"> </w:t>
      </w:r>
      <w:r w:rsidR="00D01110" w:rsidRPr="007D366E">
        <w:rPr>
          <w:b w:val="0"/>
          <w:spacing w:val="-10"/>
          <w:sz w:val="26"/>
          <w:szCs w:val="26"/>
        </w:rPr>
        <w:t xml:space="preserve">                      </w:t>
      </w:r>
      <w:r w:rsidR="00D243DC" w:rsidRPr="007D366E">
        <w:rPr>
          <w:b w:val="0"/>
          <w:spacing w:val="-10"/>
          <w:sz w:val="26"/>
          <w:szCs w:val="26"/>
        </w:rPr>
        <w:t xml:space="preserve">      </w:t>
      </w:r>
      <w:r w:rsidR="00D87853" w:rsidRPr="007D366E">
        <w:rPr>
          <w:b w:val="0"/>
          <w:spacing w:val="-10"/>
          <w:sz w:val="26"/>
          <w:szCs w:val="26"/>
        </w:rPr>
        <w:t xml:space="preserve">   </w:t>
      </w:r>
      <w:r w:rsidR="00D243DC" w:rsidRPr="007D366E">
        <w:rPr>
          <w:b w:val="0"/>
          <w:spacing w:val="-10"/>
          <w:sz w:val="26"/>
          <w:szCs w:val="26"/>
        </w:rPr>
        <w:t xml:space="preserve">   </w:t>
      </w:r>
      <w:r w:rsidR="00D87853" w:rsidRPr="007D366E">
        <w:rPr>
          <w:b w:val="0"/>
          <w:spacing w:val="-10"/>
          <w:sz w:val="26"/>
          <w:szCs w:val="26"/>
        </w:rPr>
        <w:t>С.А. Скрупский</w:t>
      </w:r>
      <w:r w:rsidR="00B82534" w:rsidRPr="007D366E">
        <w:rPr>
          <w:sz w:val="26"/>
          <w:szCs w:val="26"/>
        </w:rPr>
        <w:t xml:space="preserve">      </w:t>
      </w:r>
      <w:r w:rsidR="008D4B7F" w:rsidRPr="007D366E">
        <w:rPr>
          <w:sz w:val="26"/>
          <w:szCs w:val="26"/>
        </w:rPr>
        <w:t xml:space="preserve">                            </w:t>
      </w:r>
      <w:r w:rsidR="00B82534" w:rsidRPr="007D366E">
        <w:rPr>
          <w:sz w:val="26"/>
          <w:szCs w:val="26"/>
        </w:rPr>
        <w:t xml:space="preserve">                                            </w:t>
      </w:r>
    </w:p>
    <w:p w:rsidR="007F0530" w:rsidRDefault="008D4B7F" w:rsidP="00B82534">
      <w:pPr>
        <w:spacing w:line="322" w:lineRule="exact"/>
        <w:ind w:right="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7D366E" w:rsidRDefault="007F0530" w:rsidP="00B82534">
      <w:pPr>
        <w:spacing w:line="322" w:lineRule="exact"/>
        <w:ind w:right="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7D366E" w:rsidRDefault="007D366E" w:rsidP="00B82534">
      <w:pPr>
        <w:spacing w:line="322" w:lineRule="exact"/>
        <w:ind w:right="9"/>
        <w:jc w:val="center"/>
        <w:rPr>
          <w:sz w:val="26"/>
          <w:szCs w:val="26"/>
        </w:rPr>
      </w:pPr>
    </w:p>
    <w:p w:rsidR="007D366E" w:rsidRDefault="007D366E" w:rsidP="00B82534">
      <w:pPr>
        <w:spacing w:line="322" w:lineRule="exact"/>
        <w:ind w:right="9"/>
        <w:jc w:val="center"/>
        <w:rPr>
          <w:sz w:val="26"/>
          <w:szCs w:val="26"/>
        </w:rPr>
      </w:pPr>
    </w:p>
    <w:p w:rsidR="00A76923" w:rsidRPr="007475D1" w:rsidRDefault="007D366E" w:rsidP="00B82534">
      <w:pPr>
        <w:spacing w:line="322" w:lineRule="exact"/>
        <w:ind w:right="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7F0530">
        <w:rPr>
          <w:sz w:val="26"/>
          <w:szCs w:val="26"/>
        </w:rPr>
        <w:t xml:space="preserve"> </w:t>
      </w:r>
      <w:r w:rsidR="00A76923" w:rsidRPr="007475D1">
        <w:rPr>
          <w:sz w:val="26"/>
          <w:szCs w:val="26"/>
        </w:rPr>
        <w:t>Приложение  № 1</w:t>
      </w:r>
    </w:p>
    <w:p w:rsidR="008F7AE4" w:rsidRPr="007475D1" w:rsidRDefault="008F7AE4" w:rsidP="00B82534">
      <w:pPr>
        <w:spacing w:line="322" w:lineRule="exact"/>
        <w:ind w:right="9"/>
        <w:jc w:val="center"/>
        <w:rPr>
          <w:sz w:val="26"/>
          <w:szCs w:val="26"/>
        </w:rPr>
      </w:pPr>
    </w:p>
    <w:p w:rsidR="00A76923" w:rsidRPr="007475D1" w:rsidRDefault="00B82534" w:rsidP="00B825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D127FE" w:rsidRPr="007475D1">
        <w:rPr>
          <w:sz w:val="26"/>
          <w:szCs w:val="26"/>
        </w:rPr>
        <w:t>УТВЕРЖДЕНО</w:t>
      </w:r>
    </w:p>
    <w:p w:rsidR="00A76923" w:rsidRPr="007475D1" w:rsidRDefault="00B82534" w:rsidP="00B825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D127FE" w:rsidRPr="007475D1">
        <w:rPr>
          <w:sz w:val="26"/>
          <w:szCs w:val="26"/>
        </w:rPr>
        <w:t>постановлением</w:t>
      </w:r>
      <w:r w:rsidR="00A76923" w:rsidRPr="007475D1">
        <w:rPr>
          <w:sz w:val="26"/>
          <w:szCs w:val="26"/>
        </w:rPr>
        <w:t xml:space="preserve"> Администрации</w:t>
      </w:r>
    </w:p>
    <w:p w:rsidR="00A76923" w:rsidRPr="007475D1" w:rsidRDefault="00B82534" w:rsidP="00B825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2F019A" w:rsidRPr="007475D1">
        <w:rPr>
          <w:sz w:val="26"/>
          <w:szCs w:val="26"/>
        </w:rPr>
        <w:t>городского поселения Беринго</w:t>
      </w:r>
      <w:r w:rsidR="002F019A" w:rsidRPr="007475D1">
        <w:rPr>
          <w:sz w:val="26"/>
          <w:szCs w:val="26"/>
        </w:rPr>
        <w:t>в</w:t>
      </w:r>
      <w:r w:rsidR="002F019A" w:rsidRPr="007475D1">
        <w:rPr>
          <w:sz w:val="26"/>
          <w:szCs w:val="26"/>
        </w:rPr>
        <w:t>ский</w:t>
      </w:r>
    </w:p>
    <w:p w:rsidR="00A76923" w:rsidRPr="007475D1" w:rsidRDefault="00B82534" w:rsidP="00B825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A76923" w:rsidRPr="007475D1">
        <w:rPr>
          <w:sz w:val="26"/>
          <w:szCs w:val="26"/>
        </w:rPr>
        <w:t xml:space="preserve">от </w:t>
      </w:r>
      <w:r w:rsidR="002F019A" w:rsidRPr="007475D1">
        <w:rPr>
          <w:sz w:val="26"/>
          <w:szCs w:val="26"/>
        </w:rPr>
        <w:t>06 сентября 2021</w:t>
      </w:r>
      <w:r w:rsidR="00A76923" w:rsidRPr="007475D1">
        <w:rPr>
          <w:sz w:val="26"/>
          <w:szCs w:val="26"/>
        </w:rPr>
        <w:t xml:space="preserve"> г. № </w:t>
      </w:r>
      <w:r w:rsidR="000D5D30">
        <w:rPr>
          <w:sz w:val="26"/>
          <w:szCs w:val="26"/>
        </w:rPr>
        <w:t>38</w:t>
      </w:r>
    </w:p>
    <w:p w:rsidR="00A76923" w:rsidRDefault="00A76923" w:rsidP="00A76923">
      <w:pPr>
        <w:shd w:val="clear" w:color="auto" w:fill="FFFFFF"/>
        <w:spacing w:line="250" w:lineRule="exact"/>
        <w:ind w:left="2107" w:right="2054"/>
        <w:jc w:val="right"/>
        <w:rPr>
          <w:b/>
          <w:bCs/>
          <w:color w:val="232323"/>
          <w:spacing w:val="-2"/>
          <w:sz w:val="22"/>
          <w:szCs w:val="22"/>
        </w:rPr>
      </w:pPr>
    </w:p>
    <w:p w:rsidR="00A76923" w:rsidRDefault="00A76923" w:rsidP="00A76923">
      <w:pPr>
        <w:shd w:val="clear" w:color="auto" w:fill="FFFFFF"/>
        <w:spacing w:line="250" w:lineRule="exact"/>
        <w:ind w:left="2107" w:right="2054"/>
        <w:jc w:val="right"/>
        <w:rPr>
          <w:b/>
          <w:bCs/>
          <w:color w:val="232323"/>
          <w:spacing w:val="-2"/>
          <w:sz w:val="22"/>
          <w:szCs w:val="22"/>
        </w:rPr>
      </w:pPr>
    </w:p>
    <w:p w:rsidR="00A76923" w:rsidRDefault="00A76923" w:rsidP="00A76923">
      <w:pPr>
        <w:shd w:val="clear" w:color="auto" w:fill="FFFFFF"/>
        <w:spacing w:line="250" w:lineRule="exact"/>
        <w:ind w:left="2107" w:right="2054"/>
        <w:jc w:val="center"/>
        <w:rPr>
          <w:b/>
          <w:bCs/>
          <w:color w:val="232323"/>
          <w:spacing w:val="-2"/>
          <w:sz w:val="22"/>
          <w:szCs w:val="22"/>
        </w:rPr>
      </w:pPr>
    </w:p>
    <w:p w:rsidR="00A76923" w:rsidRDefault="00E04FB4" w:rsidP="00E04FB4">
      <w:pPr>
        <w:shd w:val="clear" w:color="auto" w:fill="FFFFFF"/>
        <w:spacing w:line="250" w:lineRule="exact"/>
        <w:ind w:left="2107" w:right="2054"/>
        <w:rPr>
          <w:b/>
          <w:bCs/>
          <w:color w:val="232323"/>
          <w:spacing w:val="-2"/>
          <w:sz w:val="28"/>
          <w:szCs w:val="28"/>
        </w:rPr>
      </w:pPr>
      <w:r>
        <w:rPr>
          <w:b/>
          <w:bCs/>
          <w:color w:val="232323"/>
          <w:spacing w:val="-2"/>
          <w:sz w:val="28"/>
          <w:szCs w:val="28"/>
        </w:rPr>
        <w:t xml:space="preserve">              </w:t>
      </w:r>
      <w:r w:rsidR="00D127FE">
        <w:rPr>
          <w:b/>
          <w:bCs/>
          <w:color w:val="232323"/>
          <w:spacing w:val="-2"/>
          <w:sz w:val="28"/>
          <w:szCs w:val="28"/>
        </w:rPr>
        <w:t>П</w:t>
      </w:r>
      <w:r w:rsidR="00A76923">
        <w:rPr>
          <w:b/>
          <w:bCs/>
          <w:color w:val="232323"/>
          <w:spacing w:val="-2"/>
          <w:sz w:val="28"/>
          <w:szCs w:val="28"/>
        </w:rPr>
        <w:t>еречень</w:t>
      </w:r>
    </w:p>
    <w:p w:rsidR="001845E3" w:rsidRDefault="001845E3" w:rsidP="00E04FB4">
      <w:pPr>
        <w:shd w:val="clear" w:color="auto" w:fill="FFFFFF"/>
        <w:spacing w:line="250" w:lineRule="exact"/>
        <w:ind w:left="2107" w:right="2054"/>
        <w:rPr>
          <w:b/>
          <w:bCs/>
          <w:color w:val="232323"/>
          <w:spacing w:val="-2"/>
          <w:sz w:val="28"/>
          <w:szCs w:val="28"/>
        </w:rPr>
      </w:pPr>
    </w:p>
    <w:p w:rsidR="00D127FE" w:rsidRPr="007475D1" w:rsidRDefault="00D127FE" w:rsidP="00E04FB4">
      <w:pPr>
        <w:shd w:val="clear" w:color="auto" w:fill="FFFFFF"/>
        <w:spacing w:line="250" w:lineRule="exact"/>
        <w:ind w:right="2054"/>
        <w:jc w:val="center"/>
        <w:rPr>
          <w:bCs/>
          <w:color w:val="232323"/>
          <w:spacing w:val="-2"/>
          <w:sz w:val="26"/>
          <w:szCs w:val="26"/>
        </w:rPr>
      </w:pPr>
      <w:r w:rsidRPr="007475D1">
        <w:rPr>
          <w:bCs/>
          <w:color w:val="232323"/>
          <w:spacing w:val="-2"/>
          <w:sz w:val="26"/>
          <w:szCs w:val="26"/>
        </w:rPr>
        <w:t>многоквартирных домов, расположенных на терри</w:t>
      </w:r>
      <w:r w:rsidR="000F3815">
        <w:rPr>
          <w:bCs/>
          <w:color w:val="232323"/>
          <w:spacing w:val="-2"/>
          <w:sz w:val="26"/>
          <w:szCs w:val="26"/>
        </w:rPr>
        <w:t xml:space="preserve">тории городского </w:t>
      </w:r>
      <w:r w:rsidRPr="007475D1">
        <w:rPr>
          <w:bCs/>
          <w:color w:val="232323"/>
          <w:spacing w:val="-2"/>
          <w:sz w:val="26"/>
          <w:szCs w:val="26"/>
        </w:rPr>
        <w:t xml:space="preserve">поселения Беринговский, </w:t>
      </w:r>
      <w:r w:rsidR="007475D1" w:rsidRPr="007475D1">
        <w:rPr>
          <w:spacing w:val="-10"/>
          <w:sz w:val="26"/>
          <w:szCs w:val="26"/>
        </w:rPr>
        <w:t xml:space="preserve">в которых </w:t>
      </w:r>
      <w:r w:rsidR="007475D1" w:rsidRPr="007475D1">
        <w:rPr>
          <w:bCs/>
          <w:spacing w:val="-10"/>
          <w:sz w:val="26"/>
          <w:szCs w:val="26"/>
        </w:rPr>
        <w:t>собственники не выбрали способ формирования фонда капитального ремонта и (или) выбра</w:t>
      </w:r>
      <w:r w:rsidR="007475D1" w:rsidRPr="007475D1">
        <w:rPr>
          <w:bCs/>
          <w:spacing w:val="-10"/>
          <w:sz w:val="26"/>
          <w:szCs w:val="26"/>
        </w:rPr>
        <w:t>н</w:t>
      </w:r>
      <w:r w:rsidR="007475D1" w:rsidRPr="007475D1">
        <w:rPr>
          <w:bCs/>
          <w:spacing w:val="-10"/>
          <w:sz w:val="26"/>
          <w:szCs w:val="26"/>
        </w:rPr>
        <w:t>ный способ не был реализован в срок</w:t>
      </w:r>
    </w:p>
    <w:p w:rsidR="00A76923" w:rsidRDefault="00A76923" w:rsidP="006A54A3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088"/>
        <w:gridCol w:w="1985"/>
      </w:tblGrid>
      <w:tr w:rsidR="00A76923" w:rsidTr="00E9404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50" w:type="dxa"/>
          </w:tcPr>
          <w:p w:rsidR="00A76923" w:rsidRPr="000177E8" w:rsidRDefault="00A76923" w:rsidP="00236E6C">
            <w:pPr>
              <w:jc w:val="center"/>
              <w:rPr>
                <w:b/>
                <w:sz w:val="26"/>
                <w:szCs w:val="26"/>
              </w:rPr>
            </w:pPr>
            <w:r w:rsidRPr="000177E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0177E8">
              <w:rPr>
                <w:b/>
                <w:sz w:val="26"/>
                <w:szCs w:val="26"/>
              </w:rPr>
              <w:t>п</w:t>
            </w:r>
            <w:proofErr w:type="gramEnd"/>
            <w:r w:rsidRPr="000177E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A76923" w:rsidRPr="000177E8" w:rsidRDefault="00A76923" w:rsidP="00E94042">
            <w:pPr>
              <w:jc w:val="center"/>
              <w:rPr>
                <w:b/>
                <w:sz w:val="26"/>
                <w:szCs w:val="26"/>
              </w:rPr>
            </w:pPr>
            <w:r w:rsidRPr="000177E8">
              <w:rPr>
                <w:b/>
                <w:sz w:val="26"/>
                <w:szCs w:val="26"/>
              </w:rPr>
              <w:t>Наименование улицы</w:t>
            </w:r>
          </w:p>
        </w:tc>
        <w:tc>
          <w:tcPr>
            <w:tcW w:w="1985" w:type="dxa"/>
          </w:tcPr>
          <w:p w:rsidR="00A76923" w:rsidRPr="000177E8" w:rsidRDefault="00A76923" w:rsidP="00E94042">
            <w:pPr>
              <w:jc w:val="center"/>
              <w:rPr>
                <w:b/>
                <w:sz w:val="26"/>
                <w:szCs w:val="26"/>
              </w:rPr>
            </w:pPr>
            <w:r w:rsidRPr="000177E8">
              <w:rPr>
                <w:b/>
                <w:sz w:val="26"/>
                <w:szCs w:val="26"/>
              </w:rPr>
              <w:t>№ дома</w:t>
            </w:r>
          </w:p>
        </w:tc>
      </w:tr>
      <w:tr w:rsidR="00A76923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A76923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</w:t>
            </w:r>
          </w:p>
        </w:tc>
        <w:tc>
          <w:tcPr>
            <w:tcW w:w="1985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</w:p>
        </w:tc>
      </w:tr>
      <w:tr w:rsidR="00A76923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A76923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</w:t>
            </w:r>
          </w:p>
        </w:tc>
        <w:tc>
          <w:tcPr>
            <w:tcW w:w="1985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2</w:t>
            </w:r>
          </w:p>
        </w:tc>
      </w:tr>
      <w:tr w:rsidR="00A76923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A76923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</w:t>
            </w:r>
          </w:p>
        </w:tc>
        <w:tc>
          <w:tcPr>
            <w:tcW w:w="1985" w:type="dxa"/>
          </w:tcPr>
          <w:p w:rsidR="00A76923" w:rsidRPr="000177E8" w:rsidRDefault="006C3B11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A76923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A76923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</w:t>
            </w:r>
          </w:p>
        </w:tc>
        <w:tc>
          <w:tcPr>
            <w:tcW w:w="1985" w:type="dxa"/>
          </w:tcPr>
          <w:p w:rsidR="00A76923" w:rsidRPr="000177E8" w:rsidRDefault="006C3B11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76923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A76923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A76923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Строительная</w:t>
            </w:r>
          </w:p>
        </w:tc>
        <w:tc>
          <w:tcPr>
            <w:tcW w:w="1985" w:type="dxa"/>
          </w:tcPr>
          <w:p w:rsidR="00A76923" w:rsidRPr="000177E8" w:rsidRDefault="006C3B11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A76923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A76923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A76923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A76923" w:rsidRPr="000177E8" w:rsidRDefault="00A76923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8F7AE4" w:rsidRPr="000177E8" w:rsidRDefault="006C3B11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 w:rsidRPr="008B2E04"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26А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Мандрикова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26Б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</w:t>
            </w:r>
          </w:p>
        </w:tc>
        <w:tc>
          <w:tcPr>
            <w:tcW w:w="1985" w:type="dxa"/>
          </w:tcPr>
          <w:p w:rsidR="008F7AE4" w:rsidRPr="000177E8" w:rsidRDefault="008B2E04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8F7AE4" w:rsidRPr="000177E8" w:rsidRDefault="008B2E04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</w:t>
            </w:r>
          </w:p>
        </w:tc>
        <w:tc>
          <w:tcPr>
            <w:tcW w:w="1985" w:type="dxa"/>
          </w:tcPr>
          <w:p w:rsidR="008F7AE4" w:rsidRPr="000177E8" w:rsidRDefault="00EC404B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8F7AE4" w:rsidRPr="000177E8" w:rsidRDefault="00EC404B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</w:t>
            </w:r>
          </w:p>
        </w:tc>
        <w:tc>
          <w:tcPr>
            <w:tcW w:w="1985" w:type="dxa"/>
          </w:tcPr>
          <w:p w:rsidR="008F7AE4" w:rsidRPr="000177E8" w:rsidRDefault="00EC404B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1</w:t>
            </w:r>
            <w:r w:rsidR="002F3692">
              <w:rPr>
                <w:sz w:val="26"/>
                <w:szCs w:val="26"/>
              </w:rPr>
              <w:t>9</w:t>
            </w:r>
          </w:p>
        </w:tc>
        <w:tc>
          <w:tcPr>
            <w:tcW w:w="7088" w:type="dxa"/>
          </w:tcPr>
          <w:p w:rsidR="008F7AE4" w:rsidRPr="000177E8" w:rsidRDefault="00EC404B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Шахтная</w:t>
            </w:r>
          </w:p>
        </w:tc>
        <w:tc>
          <w:tcPr>
            <w:tcW w:w="1985" w:type="dxa"/>
          </w:tcPr>
          <w:p w:rsidR="008F7AE4" w:rsidRPr="000177E8" w:rsidRDefault="00EC404B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88" w:type="dxa"/>
          </w:tcPr>
          <w:p w:rsidR="008F7AE4" w:rsidRPr="000177E8" w:rsidRDefault="002F3692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Первого Ревкома Чукотки</w:t>
            </w:r>
          </w:p>
        </w:tc>
        <w:tc>
          <w:tcPr>
            <w:tcW w:w="1985" w:type="dxa"/>
          </w:tcPr>
          <w:p w:rsidR="008F7AE4" w:rsidRPr="000177E8" w:rsidRDefault="002F3692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2</w:t>
            </w:r>
            <w:r w:rsidR="002F3692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8F7AE4" w:rsidRPr="000177E8" w:rsidRDefault="001845E3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Дежнева</w:t>
            </w:r>
          </w:p>
        </w:tc>
        <w:tc>
          <w:tcPr>
            <w:tcW w:w="1985" w:type="dxa"/>
          </w:tcPr>
          <w:p w:rsidR="008F7AE4" w:rsidRPr="000177E8" w:rsidRDefault="001845E3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8F7AE4" w:rsidTr="00B825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0" w:type="dxa"/>
          </w:tcPr>
          <w:p w:rsidR="008F7AE4" w:rsidRPr="000177E8" w:rsidRDefault="000177E8" w:rsidP="00236E6C">
            <w:pPr>
              <w:jc w:val="center"/>
              <w:rPr>
                <w:sz w:val="26"/>
                <w:szCs w:val="26"/>
              </w:rPr>
            </w:pPr>
            <w:r w:rsidRPr="000177E8">
              <w:rPr>
                <w:sz w:val="26"/>
                <w:szCs w:val="26"/>
              </w:rPr>
              <w:t>2</w:t>
            </w:r>
            <w:r w:rsidR="002F3692"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8F7AE4" w:rsidRPr="000177E8" w:rsidRDefault="001845E3" w:rsidP="00AD0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Беринга</w:t>
            </w:r>
          </w:p>
        </w:tc>
        <w:tc>
          <w:tcPr>
            <w:tcW w:w="1985" w:type="dxa"/>
          </w:tcPr>
          <w:p w:rsidR="008F7AE4" w:rsidRPr="000177E8" w:rsidRDefault="001845E3" w:rsidP="00236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8E303D" w:rsidRPr="00D01110" w:rsidRDefault="008E303D" w:rsidP="008E303D">
      <w:pPr>
        <w:tabs>
          <w:tab w:val="left" w:pos="3600"/>
          <w:tab w:val="left" w:pos="3960"/>
          <w:tab w:val="left" w:pos="4140"/>
        </w:tabs>
        <w:rPr>
          <w:spacing w:val="-10"/>
          <w:sz w:val="28"/>
          <w:szCs w:val="28"/>
        </w:rPr>
      </w:pPr>
    </w:p>
    <w:sectPr w:rsidR="008E303D" w:rsidRPr="00D01110" w:rsidSect="00E77E46">
      <w:headerReference w:type="even" r:id="rId9"/>
      <w:pgSz w:w="11909" w:h="16834"/>
      <w:pgMar w:top="510" w:right="567" w:bottom="426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BA" w:rsidRDefault="009E69BA">
      <w:r>
        <w:separator/>
      </w:r>
    </w:p>
  </w:endnote>
  <w:endnote w:type="continuationSeparator" w:id="0">
    <w:p w:rsidR="009E69BA" w:rsidRDefault="009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BA" w:rsidRDefault="009E69BA">
      <w:r>
        <w:separator/>
      </w:r>
    </w:p>
  </w:footnote>
  <w:footnote w:type="continuationSeparator" w:id="0">
    <w:p w:rsidR="009E69BA" w:rsidRDefault="009E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93" w:rsidRDefault="001A3E69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95"/>
    <w:rsid w:val="00011805"/>
    <w:rsid w:val="000140E6"/>
    <w:rsid w:val="000177E8"/>
    <w:rsid w:val="0004292E"/>
    <w:rsid w:val="000536A7"/>
    <w:rsid w:val="000655D9"/>
    <w:rsid w:val="000703B4"/>
    <w:rsid w:val="00070A3A"/>
    <w:rsid w:val="00070C3E"/>
    <w:rsid w:val="00073E4C"/>
    <w:rsid w:val="00080C5A"/>
    <w:rsid w:val="000979EC"/>
    <w:rsid w:val="000B19A0"/>
    <w:rsid w:val="000B6686"/>
    <w:rsid w:val="000D4DE7"/>
    <w:rsid w:val="000D5D30"/>
    <w:rsid w:val="000E5569"/>
    <w:rsid w:val="000F3815"/>
    <w:rsid w:val="000F6DE7"/>
    <w:rsid w:val="00101B45"/>
    <w:rsid w:val="00104D00"/>
    <w:rsid w:val="00112407"/>
    <w:rsid w:val="00132252"/>
    <w:rsid w:val="00141195"/>
    <w:rsid w:val="00142E66"/>
    <w:rsid w:val="0014340D"/>
    <w:rsid w:val="00145738"/>
    <w:rsid w:val="00154DD6"/>
    <w:rsid w:val="00156CBE"/>
    <w:rsid w:val="0016022F"/>
    <w:rsid w:val="00160543"/>
    <w:rsid w:val="00165606"/>
    <w:rsid w:val="00167926"/>
    <w:rsid w:val="00174AC0"/>
    <w:rsid w:val="00175404"/>
    <w:rsid w:val="001763AF"/>
    <w:rsid w:val="001845E3"/>
    <w:rsid w:val="001A1592"/>
    <w:rsid w:val="001A3256"/>
    <w:rsid w:val="001A3E69"/>
    <w:rsid w:val="001B09C5"/>
    <w:rsid w:val="001B3450"/>
    <w:rsid w:val="001C736D"/>
    <w:rsid w:val="001C78E7"/>
    <w:rsid w:val="001D6E6D"/>
    <w:rsid w:val="001F22C3"/>
    <w:rsid w:val="001F319E"/>
    <w:rsid w:val="001F74E9"/>
    <w:rsid w:val="002013B6"/>
    <w:rsid w:val="002058CD"/>
    <w:rsid w:val="002115B3"/>
    <w:rsid w:val="002210DD"/>
    <w:rsid w:val="00227AFA"/>
    <w:rsid w:val="002334FE"/>
    <w:rsid w:val="0023413A"/>
    <w:rsid w:val="00244707"/>
    <w:rsid w:val="0025359A"/>
    <w:rsid w:val="00256F77"/>
    <w:rsid w:val="002633C9"/>
    <w:rsid w:val="0026376D"/>
    <w:rsid w:val="002643FC"/>
    <w:rsid w:val="00264F89"/>
    <w:rsid w:val="00266100"/>
    <w:rsid w:val="00272806"/>
    <w:rsid w:val="0027332B"/>
    <w:rsid w:val="00274327"/>
    <w:rsid w:val="002A217D"/>
    <w:rsid w:val="002A4FE5"/>
    <w:rsid w:val="002B6655"/>
    <w:rsid w:val="002B6E06"/>
    <w:rsid w:val="002E0AB0"/>
    <w:rsid w:val="002E2A25"/>
    <w:rsid w:val="002E41F0"/>
    <w:rsid w:val="002E5D8D"/>
    <w:rsid w:val="002E72D6"/>
    <w:rsid w:val="002E7D9A"/>
    <w:rsid w:val="002F019A"/>
    <w:rsid w:val="002F06B4"/>
    <w:rsid w:val="002F3692"/>
    <w:rsid w:val="003100D0"/>
    <w:rsid w:val="0031037D"/>
    <w:rsid w:val="00310AE2"/>
    <w:rsid w:val="00315F07"/>
    <w:rsid w:val="0031771E"/>
    <w:rsid w:val="00322BCF"/>
    <w:rsid w:val="00324074"/>
    <w:rsid w:val="00326F2A"/>
    <w:rsid w:val="00332358"/>
    <w:rsid w:val="00332C71"/>
    <w:rsid w:val="00332EDE"/>
    <w:rsid w:val="00337EAB"/>
    <w:rsid w:val="00354A1A"/>
    <w:rsid w:val="00357DC1"/>
    <w:rsid w:val="0036662B"/>
    <w:rsid w:val="0037146F"/>
    <w:rsid w:val="00376C68"/>
    <w:rsid w:val="003829E3"/>
    <w:rsid w:val="003924C9"/>
    <w:rsid w:val="003A111F"/>
    <w:rsid w:val="003A7F33"/>
    <w:rsid w:val="003B2FBE"/>
    <w:rsid w:val="003B5C17"/>
    <w:rsid w:val="003C6AE8"/>
    <w:rsid w:val="003D7E58"/>
    <w:rsid w:val="003E36F4"/>
    <w:rsid w:val="004119AC"/>
    <w:rsid w:val="0041488C"/>
    <w:rsid w:val="0042235A"/>
    <w:rsid w:val="004229B2"/>
    <w:rsid w:val="00426535"/>
    <w:rsid w:val="004278B5"/>
    <w:rsid w:val="00431089"/>
    <w:rsid w:val="00446558"/>
    <w:rsid w:val="00450CAC"/>
    <w:rsid w:val="004543DC"/>
    <w:rsid w:val="00456581"/>
    <w:rsid w:val="004757D9"/>
    <w:rsid w:val="00481D4F"/>
    <w:rsid w:val="00490B84"/>
    <w:rsid w:val="004A317B"/>
    <w:rsid w:val="004A370E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47374"/>
    <w:rsid w:val="00554394"/>
    <w:rsid w:val="00556159"/>
    <w:rsid w:val="00576BEB"/>
    <w:rsid w:val="00576E56"/>
    <w:rsid w:val="005A02CA"/>
    <w:rsid w:val="005A2E04"/>
    <w:rsid w:val="005C4075"/>
    <w:rsid w:val="005C7AF0"/>
    <w:rsid w:val="005D4564"/>
    <w:rsid w:val="005F38B6"/>
    <w:rsid w:val="005F481A"/>
    <w:rsid w:val="006003F5"/>
    <w:rsid w:val="00600C11"/>
    <w:rsid w:val="006049FF"/>
    <w:rsid w:val="00615E2B"/>
    <w:rsid w:val="00616248"/>
    <w:rsid w:val="00622F2D"/>
    <w:rsid w:val="00632C22"/>
    <w:rsid w:val="006365B6"/>
    <w:rsid w:val="006366BB"/>
    <w:rsid w:val="006540C1"/>
    <w:rsid w:val="00655759"/>
    <w:rsid w:val="006627B9"/>
    <w:rsid w:val="006721A8"/>
    <w:rsid w:val="00673574"/>
    <w:rsid w:val="006741D7"/>
    <w:rsid w:val="006742AF"/>
    <w:rsid w:val="006750B6"/>
    <w:rsid w:val="006859BF"/>
    <w:rsid w:val="006877BC"/>
    <w:rsid w:val="006925BE"/>
    <w:rsid w:val="006A11FF"/>
    <w:rsid w:val="006A1EF2"/>
    <w:rsid w:val="006A452E"/>
    <w:rsid w:val="006A54A3"/>
    <w:rsid w:val="006B2ABF"/>
    <w:rsid w:val="006B5542"/>
    <w:rsid w:val="006C08D8"/>
    <w:rsid w:val="006C3B11"/>
    <w:rsid w:val="006C3B2E"/>
    <w:rsid w:val="006C477F"/>
    <w:rsid w:val="006D13C1"/>
    <w:rsid w:val="006D7F6D"/>
    <w:rsid w:val="006D7F9A"/>
    <w:rsid w:val="006E46C6"/>
    <w:rsid w:val="006E5247"/>
    <w:rsid w:val="006E78E1"/>
    <w:rsid w:val="006F3A72"/>
    <w:rsid w:val="006F50D2"/>
    <w:rsid w:val="006F64F4"/>
    <w:rsid w:val="00702928"/>
    <w:rsid w:val="00704A7B"/>
    <w:rsid w:val="00707134"/>
    <w:rsid w:val="00723B51"/>
    <w:rsid w:val="00727D8E"/>
    <w:rsid w:val="00735B30"/>
    <w:rsid w:val="00737284"/>
    <w:rsid w:val="00742CCE"/>
    <w:rsid w:val="007475D1"/>
    <w:rsid w:val="0075098C"/>
    <w:rsid w:val="007521F0"/>
    <w:rsid w:val="00753CCE"/>
    <w:rsid w:val="007642C7"/>
    <w:rsid w:val="00773C2A"/>
    <w:rsid w:val="007829F9"/>
    <w:rsid w:val="0078357A"/>
    <w:rsid w:val="00790A48"/>
    <w:rsid w:val="007A3027"/>
    <w:rsid w:val="007A337B"/>
    <w:rsid w:val="007A7DAA"/>
    <w:rsid w:val="007B09EE"/>
    <w:rsid w:val="007B2357"/>
    <w:rsid w:val="007C48A7"/>
    <w:rsid w:val="007C673C"/>
    <w:rsid w:val="007D366E"/>
    <w:rsid w:val="007D5C99"/>
    <w:rsid w:val="007D66A4"/>
    <w:rsid w:val="007E5FC6"/>
    <w:rsid w:val="007E6A63"/>
    <w:rsid w:val="007F0530"/>
    <w:rsid w:val="007F4A24"/>
    <w:rsid w:val="007F4CEB"/>
    <w:rsid w:val="00802EF0"/>
    <w:rsid w:val="008033EE"/>
    <w:rsid w:val="00833CFA"/>
    <w:rsid w:val="0083609C"/>
    <w:rsid w:val="00836A1F"/>
    <w:rsid w:val="00836B46"/>
    <w:rsid w:val="0083749D"/>
    <w:rsid w:val="00843050"/>
    <w:rsid w:val="00844508"/>
    <w:rsid w:val="008520C1"/>
    <w:rsid w:val="008558AF"/>
    <w:rsid w:val="00882311"/>
    <w:rsid w:val="00887115"/>
    <w:rsid w:val="008B18A0"/>
    <w:rsid w:val="008B2E04"/>
    <w:rsid w:val="008B2F0E"/>
    <w:rsid w:val="008B5759"/>
    <w:rsid w:val="008C01F6"/>
    <w:rsid w:val="008C0600"/>
    <w:rsid w:val="008D32A0"/>
    <w:rsid w:val="008D4B7F"/>
    <w:rsid w:val="008D71C3"/>
    <w:rsid w:val="008D7FDC"/>
    <w:rsid w:val="008E2969"/>
    <w:rsid w:val="008E303D"/>
    <w:rsid w:val="008E457B"/>
    <w:rsid w:val="008E573A"/>
    <w:rsid w:val="008F3341"/>
    <w:rsid w:val="008F47CB"/>
    <w:rsid w:val="008F7AE4"/>
    <w:rsid w:val="00922633"/>
    <w:rsid w:val="00930391"/>
    <w:rsid w:val="009517FE"/>
    <w:rsid w:val="00957E29"/>
    <w:rsid w:val="00960DA3"/>
    <w:rsid w:val="00972D6F"/>
    <w:rsid w:val="00974DA6"/>
    <w:rsid w:val="009758C4"/>
    <w:rsid w:val="009855A1"/>
    <w:rsid w:val="00992788"/>
    <w:rsid w:val="009B1B38"/>
    <w:rsid w:val="009B1E41"/>
    <w:rsid w:val="009B2FF7"/>
    <w:rsid w:val="009B7D19"/>
    <w:rsid w:val="009C179B"/>
    <w:rsid w:val="009C562E"/>
    <w:rsid w:val="009C6CED"/>
    <w:rsid w:val="009E69BA"/>
    <w:rsid w:val="00A00B55"/>
    <w:rsid w:val="00A01F14"/>
    <w:rsid w:val="00A06564"/>
    <w:rsid w:val="00A07EBC"/>
    <w:rsid w:val="00A14D53"/>
    <w:rsid w:val="00A277C2"/>
    <w:rsid w:val="00A3519C"/>
    <w:rsid w:val="00A358F6"/>
    <w:rsid w:val="00A44300"/>
    <w:rsid w:val="00A5213E"/>
    <w:rsid w:val="00A55932"/>
    <w:rsid w:val="00A55F0C"/>
    <w:rsid w:val="00A62B42"/>
    <w:rsid w:val="00A6410E"/>
    <w:rsid w:val="00A70D52"/>
    <w:rsid w:val="00A72D44"/>
    <w:rsid w:val="00A76923"/>
    <w:rsid w:val="00A84FC7"/>
    <w:rsid w:val="00A877FC"/>
    <w:rsid w:val="00A87840"/>
    <w:rsid w:val="00AB1BBE"/>
    <w:rsid w:val="00AB3497"/>
    <w:rsid w:val="00AD06DE"/>
    <w:rsid w:val="00AD15F3"/>
    <w:rsid w:val="00AD412A"/>
    <w:rsid w:val="00AE32E3"/>
    <w:rsid w:val="00AE6B83"/>
    <w:rsid w:val="00AE7D54"/>
    <w:rsid w:val="00AF47A5"/>
    <w:rsid w:val="00B0077B"/>
    <w:rsid w:val="00B03E4C"/>
    <w:rsid w:val="00B126F1"/>
    <w:rsid w:val="00B13E9F"/>
    <w:rsid w:val="00B14BE0"/>
    <w:rsid w:val="00B16A39"/>
    <w:rsid w:val="00B21157"/>
    <w:rsid w:val="00B217FE"/>
    <w:rsid w:val="00B2571C"/>
    <w:rsid w:val="00B27ABC"/>
    <w:rsid w:val="00B33B4C"/>
    <w:rsid w:val="00B3618B"/>
    <w:rsid w:val="00B367E8"/>
    <w:rsid w:val="00B4096A"/>
    <w:rsid w:val="00B412D2"/>
    <w:rsid w:val="00B449EB"/>
    <w:rsid w:val="00B50BEA"/>
    <w:rsid w:val="00B54BE7"/>
    <w:rsid w:val="00B56FAD"/>
    <w:rsid w:val="00B702E8"/>
    <w:rsid w:val="00B75EC7"/>
    <w:rsid w:val="00B82534"/>
    <w:rsid w:val="00B87008"/>
    <w:rsid w:val="00B90397"/>
    <w:rsid w:val="00B94C87"/>
    <w:rsid w:val="00BB4355"/>
    <w:rsid w:val="00BC5E17"/>
    <w:rsid w:val="00BD05A2"/>
    <w:rsid w:val="00BD5EB3"/>
    <w:rsid w:val="00BE122F"/>
    <w:rsid w:val="00BE1292"/>
    <w:rsid w:val="00BF17F9"/>
    <w:rsid w:val="00BF535D"/>
    <w:rsid w:val="00BF57A9"/>
    <w:rsid w:val="00C11129"/>
    <w:rsid w:val="00C23B53"/>
    <w:rsid w:val="00C2701A"/>
    <w:rsid w:val="00C3411A"/>
    <w:rsid w:val="00C345F8"/>
    <w:rsid w:val="00C359D1"/>
    <w:rsid w:val="00C47BB7"/>
    <w:rsid w:val="00C60194"/>
    <w:rsid w:val="00C627D9"/>
    <w:rsid w:val="00C8722E"/>
    <w:rsid w:val="00C922D2"/>
    <w:rsid w:val="00C9605E"/>
    <w:rsid w:val="00C96742"/>
    <w:rsid w:val="00CA45A4"/>
    <w:rsid w:val="00CC00CB"/>
    <w:rsid w:val="00CC0B59"/>
    <w:rsid w:val="00CD74BE"/>
    <w:rsid w:val="00CE2348"/>
    <w:rsid w:val="00CE7EC0"/>
    <w:rsid w:val="00CF0A13"/>
    <w:rsid w:val="00CF0BD2"/>
    <w:rsid w:val="00D01110"/>
    <w:rsid w:val="00D05056"/>
    <w:rsid w:val="00D12649"/>
    <w:rsid w:val="00D127FE"/>
    <w:rsid w:val="00D13B06"/>
    <w:rsid w:val="00D20BCF"/>
    <w:rsid w:val="00D243DC"/>
    <w:rsid w:val="00D40137"/>
    <w:rsid w:val="00D422EE"/>
    <w:rsid w:val="00D5362B"/>
    <w:rsid w:val="00D56973"/>
    <w:rsid w:val="00D56B18"/>
    <w:rsid w:val="00D72A2D"/>
    <w:rsid w:val="00D735D4"/>
    <w:rsid w:val="00D77D56"/>
    <w:rsid w:val="00D8769A"/>
    <w:rsid w:val="00D87853"/>
    <w:rsid w:val="00D9062D"/>
    <w:rsid w:val="00D90DBC"/>
    <w:rsid w:val="00D95F93"/>
    <w:rsid w:val="00DB5BA2"/>
    <w:rsid w:val="00DB748D"/>
    <w:rsid w:val="00DC2A9C"/>
    <w:rsid w:val="00DC3277"/>
    <w:rsid w:val="00DD0D15"/>
    <w:rsid w:val="00DD0F4E"/>
    <w:rsid w:val="00DE49B9"/>
    <w:rsid w:val="00DF7247"/>
    <w:rsid w:val="00E04FB4"/>
    <w:rsid w:val="00E11B36"/>
    <w:rsid w:val="00E12BC2"/>
    <w:rsid w:val="00E207C1"/>
    <w:rsid w:val="00E2294E"/>
    <w:rsid w:val="00E23920"/>
    <w:rsid w:val="00E24360"/>
    <w:rsid w:val="00E32974"/>
    <w:rsid w:val="00E35741"/>
    <w:rsid w:val="00E368B8"/>
    <w:rsid w:val="00E45061"/>
    <w:rsid w:val="00E7405C"/>
    <w:rsid w:val="00E77E46"/>
    <w:rsid w:val="00E80242"/>
    <w:rsid w:val="00E82FEC"/>
    <w:rsid w:val="00E93271"/>
    <w:rsid w:val="00E94042"/>
    <w:rsid w:val="00EA0D6C"/>
    <w:rsid w:val="00EA6D83"/>
    <w:rsid w:val="00EB10C3"/>
    <w:rsid w:val="00EB2763"/>
    <w:rsid w:val="00EC3B0B"/>
    <w:rsid w:val="00EC404B"/>
    <w:rsid w:val="00ED6870"/>
    <w:rsid w:val="00EF7F23"/>
    <w:rsid w:val="00F01CC8"/>
    <w:rsid w:val="00F12395"/>
    <w:rsid w:val="00F14915"/>
    <w:rsid w:val="00F14BD8"/>
    <w:rsid w:val="00F20CDC"/>
    <w:rsid w:val="00F26C8D"/>
    <w:rsid w:val="00F37A5A"/>
    <w:rsid w:val="00F37DE7"/>
    <w:rsid w:val="00F56334"/>
    <w:rsid w:val="00F62B3E"/>
    <w:rsid w:val="00F66F15"/>
    <w:rsid w:val="00F679E7"/>
    <w:rsid w:val="00F72D57"/>
    <w:rsid w:val="00F730DB"/>
    <w:rsid w:val="00F73BAB"/>
    <w:rsid w:val="00F75306"/>
    <w:rsid w:val="00F76014"/>
    <w:rsid w:val="00F82806"/>
    <w:rsid w:val="00F90239"/>
    <w:rsid w:val="00F91E2B"/>
    <w:rsid w:val="00F96BD3"/>
    <w:rsid w:val="00F97DBC"/>
    <w:rsid w:val="00FA030E"/>
    <w:rsid w:val="00FB3CAA"/>
    <w:rsid w:val="00FD10BF"/>
    <w:rsid w:val="00FD4634"/>
    <w:rsid w:val="00FD7764"/>
    <w:rsid w:val="00FD7D92"/>
    <w:rsid w:val="00FE21CE"/>
    <w:rsid w:val="00FE3707"/>
    <w:rsid w:val="00FE44ED"/>
    <w:rsid w:val="00FF20DF"/>
    <w:rsid w:val="00FF3E85"/>
    <w:rsid w:val="00FF5356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CE0591-2713-4E9E-AB38-838A9C3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25</cp:revision>
  <cp:lastPrinted>2021-09-05T22:49:00Z</cp:lastPrinted>
  <dcterms:created xsi:type="dcterms:W3CDTF">2018-05-10T07:21:00Z</dcterms:created>
  <dcterms:modified xsi:type="dcterms:W3CDTF">2021-09-05T22:52:00Z</dcterms:modified>
</cp:coreProperties>
</file>